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56F" w:rsidRPr="00E21819" w:rsidRDefault="009D356F" w:rsidP="009D356F">
      <w:pPr>
        <w:jc w:val="both"/>
        <w:rPr>
          <w:rFonts w:ascii="Times New Roman" w:hAnsi="Times New Roman"/>
          <w:b/>
          <w:sz w:val="24"/>
          <w:szCs w:val="24"/>
        </w:rPr>
      </w:pPr>
      <w:r w:rsidRPr="00E21819">
        <w:rPr>
          <w:rFonts w:ascii="Times New Roman" w:hAnsi="Times New Roman"/>
          <w:b/>
          <w:sz w:val="24"/>
          <w:szCs w:val="24"/>
        </w:rPr>
        <w:t>24</w:t>
      </w:r>
      <w:r w:rsidRPr="00E21819">
        <w:rPr>
          <w:rFonts w:ascii="Times New Roman" w:hAnsi="Times New Roman"/>
          <w:b/>
          <w:sz w:val="24"/>
          <w:szCs w:val="24"/>
          <w:vertAlign w:val="superscript"/>
        </w:rPr>
        <w:t>th</w:t>
      </w:r>
      <w:r w:rsidRPr="00E21819">
        <w:rPr>
          <w:rFonts w:ascii="Times New Roman" w:hAnsi="Times New Roman"/>
          <w:b/>
          <w:sz w:val="24"/>
          <w:szCs w:val="24"/>
        </w:rPr>
        <w:t xml:space="preserve"> SUNDAY IN ORDINARY TIME [</w:t>
      </w:r>
      <w:r>
        <w:rPr>
          <w:rFonts w:ascii="Times New Roman" w:hAnsi="Times New Roman"/>
          <w:b/>
          <w:sz w:val="24"/>
          <w:szCs w:val="24"/>
        </w:rPr>
        <w:t>September 14, 2014</w:t>
      </w:r>
      <w:r w:rsidRPr="00E21819">
        <w:rPr>
          <w:rFonts w:ascii="Times New Roman" w:hAnsi="Times New Roman"/>
          <w:b/>
          <w:sz w:val="24"/>
          <w:szCs w:val="24"/>
        </w:rPr>
        <w:t>]</w:t>
      </w:r>
    </w:p>
    <w:p w:rsidR="009D356F" w:rsidRDefault="009D356F" w:rsidP="009D356F">
      <w:pPr>
        <w:jc w:val="both"/>
        <w:rPr>
          <w:rFonts w:ascii="Times New Roman" w:hAnsi="Times New Roman"/>
          <w:sz w:val="24"/>
          <w:szCs w:val="24"/>
        </w:rPr>
      </w:pPr>
      <w:r>
        <w:rPr>
          <w:rFonts w:ascii="Times New Roman" w:hAnsi="Times New Roman"/>
          <w:sz w:val="24"/>
          <w:szCs w:val="24"/>
        </w:rPr>
        <w:t xml:space="preserve">READINGS: </w:t>
      </w:r>
      <w:r w:rsidR="00254881">
        <w:rPr>
          <w:rFonts w:ascii="Times New Roman" w:hAnsi="Times New Roman"/>
          <w:sz w:val="24"/>
          <w:szCs w:val="24"/>
        </w:rPr>
        <w:t>Sirach</w:t>
      </w:r>
      <w:r>
        <w:rPr>
          <w:rFonts w:ascii="Times New Roman" w:hAnsi="Times New Roman"/>
          <w:sz w:val="24"/>
          <w:szCs w:val="24"/>
        </w:rPr>
        <w:t xml:space="preserve"> 27:30 – 28:7/ Romans 14:7-9/ Matthew 18:21-35</w:t>
      </w:r>
    </w:p>
    <w:p w:rsidR="009D356F" w:rsidRDefault="009D356F" w:rsidP="009D356F">
      <w:pPr>
        <w:jc w:val="both"/>
        <w:rPr>
          <w:rFonts w:ascii="Times New Roman" w:hAnsi="Times New Roman"/>
          <w:sz w:val="24"/>
          <w:szCs w:val="24"/>
        </w:rPr>
      </w:pPr>
      <w:r w:rsidRPr="00E21819">
        <w:rPr>
          <w:rFonts w:ascii="Times New Roman" w:hAnsi="Times New Roman"/>
          <w:sz w:val="24"/>
          <w:szCs w:val="24"/>
          <w:u w:val="single"/>
        </w:rPr>
        <w:t>THEME:</w:t>
      </w:r>
      <w:r>
        <w:rPr>
          <w:rFonts w:ascii="Times New Roman" w:hAnsi="Times New Roman"/>
          <w:sz w:val="24"/>
          <w:szCs w:val="24"/>
        </w:rPr>
        <w:t xml:space="preserve"> FORGIVENESS</w:t>
      </w:r>
    </w:p>
    <w:p w:rsidR="00683579" w:rsidRDefault="00683579" w:rsidP="00683579">
      <w:pPr>
        <w:pStyle w:val="NormalWeb"/>
        <w:jc w:val="center"/>
      </w:pPr>
      <w:r>
        <w:t>By Very Rev. Fr. John Louis (</w:t>
      </w:r>
      <w:hyperlink r:id="rId4" w:history="1">
        <w:r>
          <w:rPr>
            <w:rStyle w:val="Hyperlink"/>
          </w:rPr>
          <w:t>http://frlouis.com</w:t>
        </w:r>
      </w:hyperlink>
      <w:r>
        <w:t>)</w:t>
      </w:r>
    </w:p>
    <w:p w:rsidR="009D356F" w:rsidRDefault="009D356F" w:rsidP="009D356F">
      <w:pPr>
        <w:pStyle w:val="ListParagraph"/>
        <w:ind w:left="0"/>
        <w:jc w:val="both"/>
        <w:rPr>
          <w:rFonts w:ascii="Times New Roman" w:hAnsi="Times New Roman"/>
          <w:sz w:val="24"/>
          <w:szCs w:val="24"/>
        </w:rPr>
      </w:pPr>
      <w:bookmarkStart w:id="0" w:name="_GoBack"/>
      <w:bookmarkEnd w:id="0"/>
      <w:r w:rsidRPr="005B21F2">
        <w:rPr>
          <w:rFonts w:ascii="Times New Roman" w:hAnsi="Times New Roman"/>
          <w:sz w:val="24"/>
          <w:szCs w:val="24"/>
        </w:rPr>
        <w:t xml:space="preserve">To </w:t>
      </w:r>
      <w:r w:rsidRPr="005B21F2">
        <w:rPr>
          <w:rFonts w:ascii="Times New Roman" w:hAnsi="Times New Roman"/>
          <w:b/>
          <w:sz w:val="24"/>
          <w:szCs w:val="24"/>
        </w:rPr>
        <w:t xml:space="preserve">forgive </w:t>
      </w:r>
      <w:r w:rsidRPr="005B21F2">
        <w:rPr>
          <w:rFonts w:ascii="Times New Roman" w:hAnsi="Times New Roman"/>
          <w:sz w:val="24"/>
          <w:szCs w:val="24"/>
        </w:rPr>
        <w:t>means ‘to stop feeling angry with somebody who has done something to harm, annoy or upset you’ [OXFORD ADVANCED LEARNER’S DICTIONARY (2000)].  The word is ‘for-GIVE’ and not ‘for-KEEP’. So, let us GIVE up our anger; we should not KEEP it.  Beloved, when we KEEP the offence and grudges</w:t>
      </w:r>
      <w:r w:rsidR="00F406AA">
        <w:rPr>
          <w:rFonts w:ascii="Times New Roman" w:hAnsi="Times New Roman"/>
          <w:sz w:val="24"/>
          <w:szCs w:val="24"/>
        </w:rPr>
        <w:t>,</w:t>
      </w:r>
      <w:r w:rsidRPr="005B21F2">
        <w:rPr>
          <w:rFonts w:ascii="Times New Roman" w:hAnsi="Times New Roman"/>
          <w:sz w:val="24"/>
          <w:szCs w:val="24"/>
        </w:rPr>
        <w:t xml:space="preserve"> we appear to God like a mad person accumulating refuse. That is why the first reading says: ‘Resentment and anger; these are FOUL things and both are found with the sinner’ (</w:t>
      </w:r>
      <w:r w:rsidR="00254881">
        <w:rPr>
          <w:rFonts w:ascii="Times New Roman" w:hAnsi="Times New Roman"/>
          <w:sz w:val="24"/>
          <w:szCs w:val="24"/>
        </w:rPr>
        <w:t>Sirach</w:t>
      </w:r>
      <w:r w:rsidRPr="005B21F2">
        <w:rPr>
          <w:rFonts w:ascii="Times New Roman" w:hAnsi="Times New Roman"/>
          <w:sz w:val="24"/>
          <w:szCs w:val="24"/>
        </w:rPr>
        <w:t xml:space="preserve"> 27:30). </w:t>
      </w:r>
    </w:p>
    <w:p w:rsidR="00F406AA" w:rsidRDefault="00F406AA" w:rsidP="009D356F">
      <w:pPr>
        <w:pStyle w:val="ListParagraph"/>
        <w:ind w:left="0"/>
        <w:jc w:val="both"/>
        <w:rPr>
          <w:rFonts w:ascii="Times New Roman" w:hAnsi="Times New Roman"/>
          <w:sz w:val="24"/>
          <w:szCs w:val="24"/>
        </w:rPr>
      </w:pPr>
    </w:p>
    <w:p w:rsidR="009D356F" w:rsidRDefault="00254881" w:rsidP="009D356F">
      <w:pPr>
        <w:pStyle w:val="ListParagraph"/>
        <w:ind w:left="0"/>
        <w:jc w:val="both"/>
        <w:rPr>
          <w:rFonts w:ascii="Times New Roman" w:hAnsi="Times New Roman"/>
          <w:sz w:val="24"/>
          <w:szCs w:val="24"/>
        </w:rPr>
      </w:pPr>
      <w:r>
        <w:rPr>
          <w:rFonts w:ascii="Times New Roman" w:hAnsi="Times New Roman"/>
          <w:sz w:val="24"/>
          <w:szCs w:val="24"/>
        </w:rPr>
        <w:t>Someone has written that</w:t>
      </w:r>
      <w:r w:rsidR="009D356F" w:rsidRPr="005B21F2">
        <w:rPr>
          <w:rFonts w:ascii="Times New Roman" w:hAnsi="Times New Roman"/>
          <w:sz w:val="24"/>
          <w:szCs w:val="24"/>
        </w:rPr>
        <w:t xml:space="preserve"> ‘to say, “I forgive you” is to free yourself from the shackles of holding a grudge that weighs on the mind and burdens the soul. Telling someone you forgive them does not condone the wrong nor is it weak. One must be strong to forgive’ [A. P. Castle, </w:t>
      </w:r>
      <w:r w:rsidR="009D356F" w:rsidRPr="00873308">
        <w:rPr>
          <w:rFonts w:ascii="Times New Roman" w:hAnsi="Times New Roman"/>
          <w:b/>
          <w:i/>
          <w:sz w:val="24"/>
          <w:szCs w:val="24"/>
        </w:rPr>
        <w:t>Quotes and Anecdotes: the Essential Reference for Preachers and Teachers</w:t>
      </w:r>
      <w:r w:rsidR="009D356F" w:rsidRPr="005B21F2">
        <w:rPr>
          <w:rFonts w:ascii="Times New Roman" w:hAnsi="Times New Roman"/>
          <w:sz w:val="24"/>
          <w:szCs w:val="24"/>
        </w:rPr>
        <w:t xml:space="preserve"> (1994), p. 40].  Yes, ‘one must be strong </w:t>
      </w:r>
      <w:r w:rsidR="00F406AA">
        <w:rPr>
          <w:rFonts w:ascii="Times New Roman" w:hAnsi="Times New Roman"/>
          <w:sz w:val="24"/>
          <w:szCs w:val="24"/>
        </w:rPr>
        <w:t>to forgive’, if we agree with Alexander</w:t>
      </w:r>
      <w:r w:rsidR="009D356F" w:rsidRPr="005B21F2">
        <w:rPr>
          <w:rFonts w:ascii="Times New Roman" w:hAnsi="Times New Roman"/>
          <w:sz w:val="24"/>
          <w:szCs w:val="24"/>
        </w:rPr>
        <w:t xml:space="preserve"> Pope that ‘to forgive is divine’.  Forgiveness does not only show the strength of divine grace in us, it also depicts the beauty of communal living.  Thus, Jean Paul Richter says: ‘Humanity is never </w:t>
      </w:r>
      <w:proofErr w:type="gramStart"/>
      <w:r w:rsidR="009D356F" w:rsidRPr="005B21F2">
        <w:rPr>
          <w:rFonts w:ascii="Times New Roman" w:hAnsi="Times New Roman"/>
          <w:sz w:val="24"/>
          <w:szCs w:val="24"/>
        </w:rPr>
        <w:t>so</w:t>
      </w:r>
      <w:proofErr w:type="gramEnd"/>
      <w:r w:rsidR="009D356F" w:rsidRPr="005B21F2">
        <w:rPr>
          <w:rFonts w:ascii="Times New Roman" w:hAnsi="Times New Roman"/>
          <w:sz w:val="24"/>
          <w:szCs w:val="24"/>
        </w:rPr>
        <w:t xml:space="preserve"> beautiful as when praying for forgiveness or else forgiving another’ [A. P. Castle, p.117].</w:t>
      </w:r>
    </w:p>
    <w:p w:rsidR="00F406AA" w:rsidRPr="005B21F2" w:rsidRDefault="00F406AA" w:rsidP="009D356F">
      <w:pPr>
        <w:pStyle w:val="ListParagraph"/>
        <w:ind w:left="0"/>
        <w:jc w:val="both"/>
        <w:rPr>
          <w:rFonts w:ascii="Times New Roman" w:hAnsi="Times New Roman"/>
          <w:sz w:val="24"/>
          <w:szCs w:val="24"/>
        </w:rPr>
      </w:pPr>
    </w:p>
    <w:p w:rsidR="009D356F" w:rsidRDefault="009D356F" w:rsidP="009D356F">
      <w:pPr>
        <w:pStyle w:val="ListParagraph"/>
        <w:ind w:left="0"/>
        <w:jc w:val="both"/>
        <w:rPr>
          <w:rFonts w:ascii="Times New Roman" w:hAnsi="Times New Roman"/>
          <w:sz w:val="24"/>
          <w:szCs w:val="24"/>
        </w:rPr>
      </w:pPr>
      <w:r>
        <w:rPr>
          <w:rFonts w:ascii="Times New Roman" w:hAnsi="Times New Roman"/>
          <w:sz w:val="24"/>
          <w:szCs w:val="24"/>
        </w:rPr>
        <w:t xml:space="preserve">Another reason why we </w:t>
      </w:r>
      <w:r w:rsidRPr="00D568FC">
        <w:rPr>
          <w:rFonts w:ascii="Times New Roman" w:hAnsi="Times New Roman"/>
          <w:sz w:val="24"/>
          <w:szCs w:val="24"/>
        </w:rPr>
        <w:t xml:space="preserve">should </w:t>
      </w:r>
      <w:r>
        <w:rPr>
          <w:rFonts w:ascii="Times New Roman" w:hAnsi="Times New Roman"/>
          <w:sz w:val="24"/>
          <w:szCs w:val="24"/>
        </w:rPr>
        <w:t>forgive others is that God forgives</w:t>
      </w:r>
      <w:r w:rsidRPr="00D568FC">
        <w:rPr>
          <w:rFonts w:ascii="Times New Roman" w:hAnsi="Times New Roman"/>
          <w:sz w:val="24"/>
          <w:szCs w:val="24"/>
        </w:rPr>
        <w:t xml:space="preserve"> </w:t>
      </w:r>
      <w:r>
        <w:rPr>
          <w:rFonts w:ascii="Times New Roman" w:hAnsi="Times New Roman"/>
          <w:sz w:val="24"/>
          <w:szCs w:val="24"/>
        </w:rPr>
        <w:t>those who forgive their of</w:t>
      </w:r>
      <w:r w:rsidR="005A20F7">
        <w:rPr>
          <w:rFonts w:ascii="Times New Roman" w:hAnsi="Times New Roman"/>
          <w:sz w:val="24"/>
          <w:szCs w:val="24"/>
        </w:rPr>
        <w:t xml:space="preserve">fenders.  In other words, by forgiving our offenders a BRIDGE is </w:t>
      </w:r>
      <w:r w:rsidR="00254881">
        <w:rPr>
          <w:rFonts w:ascii="Times New Roman" w:hAnsi="Times New Roman"/>
          <w:sz w:val="24"/>
          <w:szCs w:val="24"/>
        </w:rPr>
        <w:t>erected</w:t>
      </w:r>
      <w:r w:rsidR="005A20F7">
        <w:rPr>
          <w:rFonts w:ascii="Times New Roman" w:hAnsi="Times New Roman"/>
          <w:sz w:val="24"/>
          <w:szCs w:val="24"/>
        </w:rPr>
        <w:t xml:space="preserve"> between God and us. On the other hand, if we do not forgive</w:t>
      </w:r>
      <w:r w:rsidR="00A65FF1">
        <w:rPr>
          <w:rFonts w:ascii="Times New Roman" w:hAnsi="Times New Roman"/>
          <w:sz w:val="24"/>
          <w:szCs w:val="24"/>
        </w:rPr>
        <w:t xml:space="preserve"> the BRIDGE breaks down.  T</w:t>
      </w:r>
      <w:r w:rsidR="00A65FF1" w:rsidRPr="00D568FC">
        <w:rPr>
          <w:rFonts w:ascii="Times New Roman" w:hAnsi="Times New Roman"/>
          <w:sz w:val="24"/>
          <w:szCs w:val="24"/>
        </w:rPr>
        <w:t xml:space="preserve">he unforgiving servant </w:t>
      </w:r>
      <w:r w:rsidR="00A65FF1">
        <w:rPr>
          <w:rFonts w:ascii="Times New Roman" w:hAnsi="Times New Roman"/>
          <w:sz w:val="24"/>
          <w:szCs w:val="24"/>
        </w:rPr>
        <w:t>in t</w:t>
      </w:r>
      <w:r w:rsidR="00A65FF1" w:rsidRPr="00D568FC">
        <w:rPr>
          <w:rFonts w:ascii="Times New Roman" w:hAnsi="Times New Roman"/>
          <w:sz w:val="24"/>
          <w:szCs w:val="24"/>
        </w:rPr>
        <w:t>oday’s gospel</w:t>
      </w:r>
      <w:r w:rsidR="00A65FF1">
        <w:rPr>
          <w:rFonts w:ascii="Times New Roman" w:hAnsi="Times New Roman"/>
          <w:sz w:val="24"/>
          <w:szCs w:val="24"/>
        </w:rPr>
        <w:t xml:space="preserve"> reading</w:t>
      </w:r>
      <w:r w:rsidR="00A65FF1" w:rsidRPr="00D568FC">
        <w:rPr>
          <w:rFonts w:ascii="Times New Roman" w:hAnsi="Times New Roman"/>
          <w:sz w:val="24"/>
          <w:szCs w:val="24"/>
        </w:rPr>
        <w:t xml:space="preserve"> broke the bridge. </w:t>
      </w:r>
      <w:r w:rsidR="00A65FF1">
        <w:rPr>
          <w:rFonts w:ascii="Times New Roman" w:hAnsi="Times New Roman"/>
          <w:sz w:val="24"/>
          <w:szCs w:val="24"/>
        </w:rPr>
        <w:t xml:space="preserve"> </w:t>
      </w:r>
      <w:r>
        <w:rPr>
          <w:rFonts w:ascii="Times New Roman" w:hAnsi="Times New Roman"/>
          <w:sz w:val="24"/>
          <w:szCs w:val="24"/>
        </w:rPr>
        <w:t xml:space="preserve">Let me </w:t>
      </w:r>
      <w:r w:rsidR="00A65FF1">
        <w:rPr>
          <w:rFonts w:ascii="Times New Roman" w:hAnsi="Times New Roman"/>
          <w:sz w:val="24"/>
          <w:szCs w:val="24"/>
        </w:rPr>
        <w:t xml:space="preserve">further </w:t>
      </w:r>
      <w:r>
        <w:rPr>
          <w:rFonts w:ascii="Times New Roman" w:hAnsi="Times New Roman"/>
          <w:sz w:val="24"/>
          <w:szCs w:val="24"/>
        </w:rPr>
        <w:t xml:space="preserve">illustrate this point with a story.  A man had a son by name Gee [short form of Gerald].  Seriously offended by his son who squandered his property, the man </w:t>
      </w:r>
      <w:r w:rsidR="00AE2EBA">
        <w:rPr>
          <w:rFonts w:ascii="Times New Roman" w:hAnsi="Times New Roman"/>
          <w:sz w:val="24"/>
          <w:szCs w:val="24"/>
        </w:rPr>
        <w:t>disowned</w:t>
      </w:r>
      <w:r>
        <w:rPr>
          <w:rFonts w:ascii="Times New Roman" w:hAnsi="Times New Roman"/>
          <w:sz w:val="24"/>
          <w:szCs w:val="24"/>
        </w:rPr>
        <w:t xml:space="preserve"> Gee.  Years late</w:t>
      </w:r>
      <w:r w:rsidR="00640FF3">
        <w:rPr>
          <w:rFonts w:ascii="Times New Roman" w:hAnsi="Times New Roman"/>
          <w:sz w:val="24"/>
          <w:szCs w:val="24"/>
        </w:rPr>
        <w:t>r</w:t>
      </w:r>
      <w:r>
        <w:rPr>
          <w:rFonts w:ascii="Times New Roman" w:hAnsi="Times New Roman"/>
          <w:sz w:val="24"/>
          <w:szCs w:val="24"/>
        </w:rPr>
        <w:t xml:space="preserve"> on his sick bed, the man listened to a hospital chaplain and decided to accept Jesus as his </w:t>
      </w:r>
      <w:proofErr w:type="spellStart"/>
      <w:r>
        <w:rPr>
          <w:rFonts w:ascii="Times New Roman" w:hAnsi="Times New Roman"/>
          <w:sz w:val="24"/>
          <w:szCs w:val="24"/>
        </w:rPr>
        <w:t>Saviour</w:t>
      </w:r>
      <w:proofErr w:type="spellEnd"/>
      <w:r>
        <w:rPr>
          <w:rFonts w:ascii="Times New Roman" w:hAnsi="Times New Roman"/>
          <w:sz w:val="24"/>
          <w:szCs w:val="24"/>
        </w:rPr>
        <w:t>. The chaplain asked the sick man to repeat the prayer of acceptance after him. In the middle of the prayer, just when the sick man had to say, ‘</w:t>
      </w:r>
      <w:r w:rsidRPr="00825CCC">
        <w:rPr>
          <w:rFonts w:ascii="Times New Roman" w:hAnsi="Times New Roman"/>
          <w:b/>
          <w:sz w:val="24"/>
          <w:szCs w:val="24"/>
        </w:rPr>
        <w:t>Jesus</w:t>
      </w:r>
      <w:r>
        <w:rPr>
          <w:rFonts w:ascii="Times New Roman" w:hAnsi="Times New Roman"/>
          <w:sz w:val="24"/>
          <w:szCs w:val="24"/>
        </w:rPr>
        <w:t xml:space="preserve"> you </w:t>
      </w:r>
      <w:r w:rsidRPr="00B85740">
        <w:rPr>
          <w:rFonts w:ascii="Times New Roman" w:hAnsi="Times New Roman"/>
          <w:b/>
          <w:sz w:val="24"/>
          <w:szCs w:val="24"/>
        </w:rPr>
        <w:t>died</w:t>
      </w:r>
      <w:r>
        <w:rPr>
          <w:rFonts w:ascii="Times New Roman" w:hAnsi="Times New Roman"/>
          <w:sz w:val="24"/>
          <w:szCs w:val="24"/>
        </w:rPr>
        <w:t xml:space="preserve"> for me’, his son whom he had not seen for years appeared in his ward, and so, in his anger, instead of repeating after the chaplain, the man sick rather said, ‘</w:t>
      </w:r>
      <w:r w:rsidRPr="00825CCC">
        <w:rPr>
          <w:rFonts w:ascii="Times New Roman" w:hAnsi="Times New Roman"/>
          <w:b/>
          <w:sz w:val="24"/>
          <w:szCs w:val="24"/>
        </w:rPr>
        <w:t xml:space="preserve">Gee </w:t>
      </w:r>
      <w:r>
        <w:rPr>
          <w:rFonts w:ascii="Times New Roman" w:hAnsi="Times New Roman"/>
          <w:sz w:val="24"/>
          <w:szCs w:val="24"/>
        </w:rPr>
        <w:t xml:space="preserve">you will </w:t>
      </w:r>
      <w:r w:rsidRPr="00B85740">
        <w:rPr>
          <w:rFonts w:ascii="Times New Roman" w:hAnsi="Times New Roman"/>
          <w:b/>
          <w:sz w:val="24"/>
          <w:szCs w:val="24"/>
        </w:rPr>
        <w:t>die</w:t>
      </w:r>
      <w:r>
        <w:rPr>
          <w:rFonts w:ascii="Times New Roman" w:hAnsi="Times New Roman"/>
          <w:sz w:val="24"/>
          <w:szCs w:val="24"/>
        </w:rPr>
        <w:t>!’ dying in the process after an instant massive heart-attack.  Thus he broke the BRIDGE of forgive</w:t>
      </w:r>
      <w:r w:rsidR="00873308">
        <w:rPr>
          <w:rFonts w:ascii="Times New Roman" w:hAnsi="Times New Roman"/>
          <w:sz w:val="24"/>
          <w:szCs w:val="24"/>
        </w:rPr>
        <w:t>nes</w:t>
      </w:r>
      <w:r>
        <w:rPr>
          <w:rFonts w:ascii="Times New Roman" w:hAnsi="Times New Roman"/>
          <w:sz w:val="24"/>
          <w:szCs w:val="24"/>
        </w:rPr>
        <w:t>s because he was not ready to forgive.</w:t>
      </w:r>
    </w:p>
    <w:p w:rsidR="009D356F" w:rsidRDefault="009D356F" w:rsidP="009D356F">
      <w:pPr>
        <w:pStyle w:val="ListParagraph"/>
        <w:ind w:left="0"/>
        <w:jc w:val="both"/>
        <w:rPr>
          <w:rFonts w:ascii="Times New Roman" w:hAnsi="Times New Roman"/>
          <w:sz w:val="24"/>
          <w:szCs w:val="24"/>
        </w:rPr>
      </w:pPr>
    </w:p>
    <w:p w:rsidR="009D356F" w:rsidRDefault="009D356F" w:rsidP="009D356F">
      <w:pPr>
        <w:pStyle w:val="ListParagraph"/>
        <w:ind w:left="0"/>
        <w:jc w:val="both"/>
        <w:rPr>
          <w:rFonts w:ascii="Times New Roman" w:hAnsi="Times New Roman"/>
          <w:sz w:val="24"/>
          <w:szCs w:val="24"/>
        </w:rPr>
      </w:pPr>
      <w:r w:rsidRPr="00A47D8F">
        <w:rPr>
          <w:rFonts w:ascii="Times New Roman" w:hAnsi="Times New Roman"/>
          <w:sz w:val="24"/>
          <w:szCs w:val="24"/>
        </w:rPr>
        <w:t>Furthermore, the gospel reading gives us another reason why we should forgive others: our offences (ten thousand talents) forgiven by God are more grievous than offences (hundred denari</w:t>
      </w:r>
      <w:r>
        <w:rPr>
          <w:rFonts w:ascii="Times New Roman" w:hAnsi="Times New Roman"/>
          <w:sz w:val="24"/>
          <w:szCs w:val="24"/>
        </w:rPr>
        <w:t>i</w:t>
      </w:r>
      <w:r w:rsidRPr="00A47D8F">
        <w:rPr>
          <w:rFonts w:ascii="Times New Roman" w:hAnsi="Times New Roman"/>
          <w:sz w:val="24"/>
          <w:szCs w:val="24"/>
        </w:rPr>
        <w:t>) we experience from others.  And if, like St. Peter, we want to know the limit for the number of times we</w:t>
      </w:r>
      <w:r>
        <w:rPr>
          <w:rFonts w:ascii="Times New Roman" w:hAnsi="Times New Roman"/>
          <w:sz w:val="24"/>
          <w:szCs w:val="24"/>
        </w:rPr>
        <w:t xml:space="preserve"> can forgive, </w:t>
      </w:r>
      <w:r w:rsidRPr="00A47D8F">
        <w:rPr>
          <w:rFonts w:ascii="Times New Roman" w:hAnsi="Times New Roman"/>
          <w:sz w:val="24"/>
          <w:szCs w:val="24"/>
        </w:rPr>
        <w:t xml:space="preserve">let us listen to the following: ‘Every person should have a </w:t>
      </w:r>
      <w:r w:rsidRPr="00A47D8F">
        <w:rPr>
          <w:rFonts w:ascii="Times New Roman" w:hAnsi="Times New Roman"/>
          <w:b/>
          <w:sz w:val="24"/>
          <w:szCs w:val="24"/>
        </w:rPr>
        <w:t>special cemetery plot</w:t>
      </w:r>
      <w:r w:rsidRPr="00A47D8F">
        <w:rPr>
          <w:rFonts w:ascii="Times New Roman" w:hAnsi="Times New Roman"/>
          <w:sz w:val="24"/>
          <w:szCs w:val="24"/>
        </w:rPr>
        <w:t xml:space="preserve"> in which to bury the faults of friends and love ones’ [A. P. Castle, p. 117]. Beloved, let us bury </w:t>
      </w:r>
      <w:r>
        <w:rPr>
          <w:rFonts w:ascii="Times New Roman" w:hAnsi="Times New Roman"/>
          <w:sz w:val="24"/>
          <w:szCs w:val="24"/>
        </w:rPr>
        <w:t xml:space="preserve">even </w:t>
      </w:r>
      <w:r w:rsidRPr="00A47D8F">
        <w:rPr>
          <w:rFonts w:ascii="Times New Roman" w:hAnsi="Times New Roman"/>
          <w:sz w:val="24"/>
          <w:szCs w:val="24"/>
        </w:rPr>
        <w:t xml:space="preserve">the harm that can’t be corrected. If </w:t>
      </w:r>
      <w:r>
        <w:rPr>
          <w:rFonts w:ascii="Times New Roman" w:hAnsi="Times New Roman"/>
          <w:sz w:val="24"/>
          <w:szCs w:val="24"/>
        </w:rPr>
        <w:t>the harm</w:t>
      </w:r>
      <w:r w:rsidRPr="00A47D8F">
        <w:rPr>
          <w:rFonts w:ascii="Times New Roman" w:hAnsi="Times New Roman"/>
          <w:sz w:val="24"/>
          <w:szCs w:val="24"/>
        </w:rPr>
        <w:t xml:space="preserve"> is good for only the grave, then the longer it stays with us, the more our health is affected.</w:t>
      </w:r>
      <w:r>
        <w:rPr>
          <w:rFonts w:ascii="Times New Roman" w:hAnsi="Times New Roman"/>
          <w:sz w:val="24"/>
          <w:szCs w:val="24"/>
        </w:rPr>
        <w:t xml:space="preserve"> Heeding</w:t>
      </w:r>
      <w:r w:rsidRPr="00A47D8F">
        <w:rPr>
          <w:rFonts w:ascii="Times New Roman" w:hAnsi="Times New Roman"/>
          <w:sz w:val="24"/>
          <w:szCs w:val="24"/>
        </w:rPr>
        <w:t xml:space="preserve"> Jesus who </w:t>
      </w:r>
      <w:r w:rsidRPr="00A47D8F">
        <w:rPr>
          <w:rFonts w:ascii="Times New Roman" w:hAnsi="Times New Roman"/>
          <w:sz w:val="24"/>
          <w:szCs w:val="24"/>
        </w:rPr>
        <w:lastRenderedPageBreak/>
        <w:t>says we should forgive 70 X 7 times, therefore, we can say</w:t>
      </w:r>
      <w:r>
        <w:rPr>
          <w:rFonts w:ascii="Times New Roman" w:hAnsi="Times New Roman"/>
          <w:sz w:val="24"/>
          <w:szCs w:val="24"/>
        </w:rPr>
        <w:t>,</w:t>
      </w:r>
      <w:r w:rsidRPr="00A47D8F">
        <w:rPr>
          <w:rFonts w:ascii="Times New Roman" w:hAnsi="Times New Roman"/>
          <w:sz w:val="24"/>
          <w:szCs w:val="24"/>
        </w:rPr>
        <w:t xml:space="preserve"> let us bury these offenses as often as we are offended.</w:t>
      </w:r>
    </w:p>
    <w:p w:rsidR="009D356F" w:rsidRPr="00A47D8F" w:rsidRDefault="009D356F" w:rsidP="009D356F">
      <w:pPr>
        <w:pStyle w:val="ListParagraph"/>
        <w:ind w:left="0"/>
        <w:jc w:val="both"/>
        <w:rPr>
          <w:rFonts w:ascii="Times New Roman" w:hAnsi="Times New Roman"/>
          <w:sz w:val="24"/>
          <w:szCs w:val="24"/>
        </w:rPr>
      </w:pPr>
    </w:p>
    <w:p w:rsidR="009D356F" w:rsidRDefault="009D356F" w:rsidP="009D356F">
      <w:pPr>
        <w:pStyle w:val="ListParagraph"/>
        <w:ind w:left="0"/>
        <w:jc w:val="both"/>
        <w:rPr>
          <w:rFonts w:ascii="Times New Roman" w:hAnsi="Times New Roman"/>
          <w:sz w:val="24"/>
          <w:szCs w:val="24"/>
        </w:rPr>
      </w:pPr>
      <w:r w:rsidRPr="004B7AB1">
        <w:rPr>
          <w:rFonts w:ascii="Times New Roman" w:hAnsi="Times New Roman"/>
          <w:sz w:val="24"/>
          <w:szCs w:val="24"/>
        </w:rPr>
        <w:t>Probably we are saying that: ‘I want to forgive, but I am still hurting’.  In that case, let us remember that Jesus forgave us while he was still experiencing the pain on the cross.  So let us bury in our special cemetery the offenses</w:t>
      </w:r>
      <w:r>
        <w:rPr>
          <w:rFonts w:ascii="Times New Roman" w:hAnsi="Times New Roman"/>
          <w:sz w:val="24"/>
          <w:szCs w:val="24"/>
        </w:rPr>
        <w:t xml:space="preserve"> of the past.</w:t>
      </w:r>
      <w:r w:rsidRPr="004B7AB1">
        <w:rPr>
          <w:rFonts w:ascii="Times New Roman" w:hAnsi="Times New Roman"/>
          <w:sz w:val="24"/>
          <w:szCs w:val="24"/>
        </w:rPr>
        <w:t xml:space="preserve">  We may say, Jesus is God, so he could forgive while hurting.  In that case,</w:t>
      </w:r>
      <w:r>
        <w:rPr>
          <w:rFonts w:ascii="Times New Roman" w:hAnsi="Times New Roman"/>
          <w:sz w:val="24"/>
          <w:szCs w:val="24"/>
        </w:rPr>
        <w:t xml:space="preserve"> what about the deacon, Stephen?</w:t>
      </w:r>
      <w:r w:rsidRPr="004B7AB1">
        <w:rPr>
          <w:rFonts w:ascii="Times New Roman" w:hAnsi="Times New Roman"/>
          <w:sz w:val="24"/>
          <w:szCs w:val="24"/>
        </w:rPr>
        <w:t xml:space="preserve">  He prayed to </w:t>
      </w:r>
      <w:r>
        <w:rPr>
          <w:rFonts w:ascii="Times New Roman" w:hAnsi="Times New Roman"/>
          <w:sz w:val="24"/>
          <w:szCs w:val="24"/>
        </w:rPr>
        <w:t>the Lord</w:t>
      </w:r>
      <w:r w:rsidRPr="004B7AB1">
        <w:rPr>
          <w:rFonts w:ascii="Times New Roman" w:hAnsi="Times New Roman"/>
          <w:sz w:val="24"/>
          <w:szCs w:val="24"/>
        </w:rPr>
        <w:t xml:space="preserve"> to forgive those who were stoning him to death</w:t>
      </w:r>
      <w:r>
        <w:rPr>
          <w:rFonts w:ascii="Times New Roman" w:hAnsi="Times New Roman"/>
          <w:sz w:val="24"/>
          <w:szCs w:val="24"/>
        </w:rPr>
        <w:t>,</w:t>
      </w:r>
      <w:r w:rsidRPr="004B7AB1">
        <w:rPr>
          <w:rFonts w:ascii="Times New Roman" w:hAnsi="Times New Roman"/>
          <w:sz w:val="24"/>
          <w:szCs w:val="24"/>
        </w:rPr>
        <w:t xml:space="preserve"> while stone</w:t>
      </w:r>
      <w:r>
        <w:rPr>
          <w:rFonts w:ascii="Times New Roman" w:hAnsi="Times New Roman"/>
          <w:sz w:val="24"/>
          <w:szCs w:val="24"/>
        </w:rPr>
        <w:t xml:space="preserve"> after stone were being thrown at him (Acts 7: 60). </w:t>
      </w:r>
    </w:p>
    <w:p w:rsidR="009D356F" w:rsidRPr="004B7AB1" w:rsidRDefault="009D356F" w:rsidP="009D356F">
      <w:pPr>
        <w:pStyle w:val="ListParagraph"/>
        <w:ind w:left="0"/>
        <w:jc w:val="both"/>
        <w:rPr>
          <w:rFonts w:ascii="Times New Roman" w:hAnsi="Times New Roman"/>
          <w:sz w:val="24"/>
          <w:szCs w:val="24"/>
        </w:rPr>
      </w:pPr>
    </w:p>
    <w:p w:rsidR="009D356F" w:rsidRPr="00D568FC" w:rsidRDefault="009D356F" w:rsidP="009D356F">
      <w:pPr>
        <w:pStyle w:val="ListParagraph"/>
        <w:ind w:left="0"/>
        <w:jc w:val="both"/>
        <w:rPr>
          <w:rFonts w:ascii="Times New Roman" w:hAnsi="Times New Roman"/>
          <w:sz w:val="24"/>
          <w:szCs w:val="24"/>
        </w:rPr>
      </w:pPr>
      <w:r>
        <w:rPr>
          <w:rFonts w:ascii="Times New Roman" w:hAnsi="Times New Roman"/>
          <w:sz w:val="24"/>
          <w:szCs w:val="24"/>
        </w:rPr>
        <w:t>If the story of St. Stephen seems far remote, then let</w:t>
      </w:r>
      <w:r w:rsidR="0012784C">
        <w:rPr>
          <w:rFonts w:ascii="Times New Roman" w:hAnsi="Times New Roman"/>
          <w:sz w:val="24"/>
          <w:szCs w:val="24"/>
        </w:rPr>
        <w:t>’s</w:t>
      </w:r>
      <w:r>
        <w:rPr>
          <w:rFonts w:ascii="Times New Roman" w:hAnsi="Times New Roman"/>
          <w:sz w:val="24"/>
          <w:szCs w:val="24"/>
        </w:rPr>
        <w:t xml:space="preserve"> listen to </w:t>
      </w:r>
      <w:r w:rsidR="0012784C">
        <w:rPr>
          <w:rFonts w:ascii="Times New Roman" w:hAnsi="Times New Roman"/>
          <w:sz w:val="24"/>
          <w:szCs w:val="24"/>
        </w:rPr>
        <w:t xml:space="preserve">the </w:t>
      </w:r>
      <w:r>
        <w:rPr>
          <w:rFonts w:ascii="Times New Roman" w:hAnsi="Times New Roman"/>
          <w:sz w:val="24"/>
          <w:szCs w:val="24"/>
        </w:rPr>
        <w:t>story of a modern day teenage saint</w:t>
      </w:r>
      <w:r w:rsidRPr="004B7AB1">
        <w:rPr>
          <w:rFonts w:ascii="Times New Roman" w:hAnsi="Times New Roman"/>
          <w:sz w:val="24"/>
          <w:szCs w:val="24"/>
        </w:rPr>
        <w:t xml:space="preserve">. In </w:t>
      </w:r>
      <w:r w:rsidR="00AE2EBA">
        <w:rPr>
          <w:rFonts w:ascii="Times New Roman" w:hAnsi="Times New Roman"/>
          <w:sz w:val="24"/>
          <w:szCs w:val="24"/>
        </w:rPr>
        <w:t>1902, in Italy, there was an 11-</w:t>
      </w:r>
      <w:r w:rsidRPr="004B7AB1">
        <w:rPr>
          <w:rFonts w:ascii="Times New Roman" w:hAnsi="Times New Roman"/>
          <w:sz w:val="24"/>
          <w:szCs w:val="24"/>
        </w:rPr>
        <w:t xml:space="preserve">year old girl called Maria </w:t>
      </w:r>
      <w:proofErr w:type="spellStart"/>
      <w:r w:rsidRPr="004B7AB1">
        <w:rPr>
          <w:rFonts w:ascii="Times New Roman" w:hAnsi="Times New Roman"/>
          <w:sz w:val="24"/>
          <w:szCs w:val="24"/>
        </w:rPr>
        <w:t>Goretti</w:t>
      </w:r>
      <w:proofErr w:type="spellEnd"/>
      <w:r w:rsidRPr="004B7AB1">
        <w:rPr>
          <w:rFonts w:ascii="Times New Roman" w:hAnsi="Times New Roman"/>
          <w:sz w:val="24"/>
          <w:szCs w:val="24"/>
        </w:rPr>
        <w:t>. A 19</w:t>
      </w:r>
      <w:r w:rsidR="00AE2EBA">
        <w:rPr>
          <w:rFonts w:ascii="Times New Roman" w:hAnsi="Times New Roman"/>
          <w:sz w:val="24"/>
          <w:szCs w:val="24"/>
        </w:rPr>
        <w:t>-</w:t>
      </w:r>
      <w:r w:rsidRPr="004B7AB1">
        <w:rPr>
          <w:rFonts w:ascii="Times New Roman" w:hAnsi="Times New Roman"/>
          <w:sz w:val="24"/>
          <w:szCs w:val="24"/>
        </w:rPr>
        <w:t xml:space="preserve">year old man attempted raping her and when the innocent girl, Maria </w:t>
      </w:r>
      <w:proofErr w:type="spellStart"/>
      <w:r w:rsidRPr="004B7AB1">
        <w:rPr>
          <w:rFonts w:ascii="Times New Roman" w:hAnsi="Times New Roman"/>
          <w:sz w:val="24"/>
          <w:szCs w:val="24"/>
        </w:rPr>
        <w:t>Goretti</w:t>
      </w:r>
      <w:proofErr w:type="spellEnd"/>
      <w:r w:rsidR="00AE2EBA">
        <w:rPr>
          <w:rFonts w:ascii="Times New Roman" w:hAnsi="Times New Roman"/>
          <w:sz w:val="24"/>
          <w:szCs w:val="24"/>
        </w:rPr>
        <w:t>,</w:t>
      </w:r>
      <w:r w:rsidRPr="004B7AB1">
        <w:rPr>
          <w:rFonts w:ascii="Times New Roman" w:hAnsi="Times New Roman"/>
          <w:sz w:val="24"/>
          <w:szCs w:val="24"/>
        </w:rPr>
        <w:t xml:space="preserve"> resisted, the man stabbed her</w:t>
      </w:r>
      <w:r w:rsidR="00AE2EBA">
        <w:rPr>
          <w:rFonts w:ascii="Times New Roman" w:hAnsi="Times New Roman"/>
          <w:sz w:val="24"/>
          <w:szCs w:val="24"/>
        </w:rPr>
        <w:t xml:space="preserve">. </w:t>
      </w:r>
      <w:r w:rsidRPr="004B7AB1">
        <w:rPr>
          <w:rFonts w:ascii="Times New Roman" w:hAnsi="Times New Roman"/>
          <w:sz w:val="24"/>
          <w:szCs w:val="24"/>
        </w:rPr>
        <w:t xml:space="preserve"> </w:t>
      </w:r>
      <w:r w:rsidR="00AE2EBA">
        <w:rPr>
          <w:rFonts w:ascii="Times New Roman" w:hAnsi="Times New Roman"/>
          <w:sz w:val="24"/>
          <w:szCs w:val="24"/>
        </w:rPr>
        <w:t>When she heard (on her sick bed)</w:t>
      </w:r>
      <w:r w:rsidRPr="004B7AB1">
        <w:rPr>
          <w:rFonts w:ascii="Times New Roman" w:hAnsi="Times New Roman"/>
          <w:sz w:val="24"/>
          <w:szCs w:val="24"/>
        </w:rPr>
        <w:t xml:space="preserve"> that the man </w:t>
      </w:r>
      <w:r w:rsidR="00AE2EBA">
        <w:rPr>
          <w:rFonts w:ascii="Times New Roman" w:hAnsi="Times New Roman"/>
          <w:sz w:val="24"/>
          <w:szCs w:val="24"/>
        </w:rPr>
        <w:t>had</w:t>
      </w:r>
      <w:r>
        <w:rPr>
          <w:rFonts w:ascii="Times New Roman" w:hAnsi="Times New Roman"/>
          <w:sz w:val="24"/>
          <w:szCs w:val="24"/>
        </w:rPr>
        <w:t xml:space="preserve"> been imprisoned, she said: ‘</w:t>
      </w:r>
      <w:r w:rsidRPr="004B7AB1">
        <w:rPr>
          <w:rFonts w:ascii="Times New Roman" w:hAnsi="Times New Roman"/>
          <w:sz w:val="24"/>
          <w:szCs w:val="24"/>
        </w:rPr>
        <w:t>May God fo</w:t>
      </w:r>
      <w:r>
        <w:rPr>
          <w:rFonts w:ascii="Times New Roman" w:hAnsi="Times New Roman"/>
          <w:sz w:val="24"/>
          <w:szCs w:val="24"/>
        </w:rPr>
        <w:t xml:space="preserve">rgive him! </w:t>
      </w:r>
      <w:r w:rsidRPr="00AE2EBA">
        <w:rPr>
          <w:rFonts w:ascii="Times New Roman" w:hAnsi="Times New Roman"/>
          <w:b/>
          <w:sz w:val="24"/>
          <w:szCs w:val="24"/>
        </w:rPr>
        <w:t>I want him in heaven’</w:t>
      </w:r>
      <w:r w:rsidRPr="004B7AB1">
        <w:rPr>
          <w:rFonts w:ascii="Times New Roman" w:hAnsi="Times New Roman"/>
          <w:sz w:val="24"/>
          <w:szCs w:val="24"/>
        </w:rPr>
        <w:t>.</w:t>
      </w:r>
      <w:r>
        <w:rPr>
          <w:rFonts w:ascii="Times New Roman" w:hAnsi="Times New Roman"/>
          <w:sz w:val="24"/>
          <w:szCs w:val="24"/>
        </w:rPr>
        <w:t xml:space="preserve">   And if St. Maria </w:t>
      </w:r>
      <w:proofErr w:type="spellStart"/>
      <w:r>
        <w:rPr>
          <w:rFonts w:ascii="Times New Roman" w:hAnsi="Times New Roman"/>
          <w:sz w:val="24"/>
          <w:szCs w:val="24"/>
        </w:rPr>
        <w:t>Goretti’s</w:t>
      </w:r>
      <w:proofErr w:type="spellEnd"/>
      <w:r>
        <w:rPr>
          <w:rFonts w:ascii="Times New Roman" w:hAnsi="Times New Roman"/>
          <w:sz w:val="24"/>
          <w:szCs w:val="24"/>
        </w:rPr>
        <w:t xml:space="preserve"> story seems a century too old, let us recall </w:t>
      </w:r>
      <w:r w:rsidR="00047AB3">
        <w:rPr>
          <w:rFonts w:ascii="Times New Roman" w:hAnsi="Times New Roman"/>
          <w:sz w:val="24"/>
          <w:szCs w:val="24"/>
        </w:rPr>
        <w:t>that</w:t>
      </w:r>
      <w:r>
        <w:rPr>
          <w:rFonts w:ascii="Times New Roman" w:hAnsi="Times New Roman"/>
          <w:sz w:val="24"/>
          <w:szCs w:val="24"/>
        </w:rPr>
        <w:t xml:space="preserve"> </w:t>
      </w:r>
      <w:r w:rsidR="00873308">
        <w:rPr>
          <w:rFonts w:ascii="Times New Roman" w:hAnsi="Times New Roman"/>
          <w:sz w:val="24"/>
          <w:szCs w:val="24"/>
        </w:rPr>
        <w:t>St. John Paul II visited and forgave the man who shot</w:t>
      </w:r>
      <w:r w:rsidR="00164398">
        <w:rPr>
          <w:rFonts w:ascii="Times New Roman" w:hAnsi="Times New Roman"/>
          <w:sz w:val="24"/>
          <w:szCs w:val="24"/>
        </w:rPr>
        <w:t xml:space="preserve"> him</w:t>
      </w:r>
      <w:r>
        <w:rPr>
          <w:rFonts w:ascii="Times New Roman" w:hAnsi="Times New Roman"/>
          <w:sz w:val="24"/>
          <w:szCs w:val="24"/>
        </w:rPr>
        <w:t>.</w:t>
      </w:r>
    </w:p>
    <w:p w:rsidR="009D356F" w:rsidRPr="00D568FC" w:rsidRDefault="009D356F" w:rsidP="009D356F">
      <w:pPr>
        <w:jc w:val="both"/>
        <w:rPr>
          <w:rFonts w:ascii="Times New Roman" w:hAnsi="Times New Roman"/>
          <w:sz w:val="24"/>
          <w:szCs w:val="24"/>
        </w:rPr>
      </w:pPr>
      <w:r w:rsidRPr="00D568FC">
        <w:rPr>
          <w:rFonts w:ascii="Times New Roman" w:hAnsi="Times New Roman"/>
          <w:sz w:val="24"/>
          <w:szCs w:val="24"/>
        </w:rPr>
        <w:t>CONCLUSION:</w:t>
      </w:r>
    </w:p>
    <w:p w:rsidR="009D356F" w:rsidRPr="004B7AB1" w:rsidRDefault="009D356F" w:rsidP="009D356F">
      <w:pPr>
        <w:pStyle w:val="ListParagraph"/>
        <w:ind w:left="0"/>
        <w:jc w:val="both"/>
        <w:rPr>
          <w:rFonts w:ascii="Times New Roman" w:hAnsi="Times New Roman"/>
          <w:sz w:val="24"/>
          <w:szCs w:val="24"/>
        </w:rPr>
      </w:pPr>
      <w:r w:rsidRPr="004B7AB1">
        <w:rPr>
          <w:rFonts w:ascii="Times New Roman" w:hAnsi="Times New Roman"/>
          <w:sz w:val="24"/>
          <w:szCs w:val="24"/>
        </w:rPr>
        <w:t xml:space="preserve">Edward M. Kennedy says: ‘It takes two to make a lasting peace, but </w:t>
      </w:r>
      <w:r w:rsidRPr="00966A2D">
        <w:rPr>
          <w:rFonts w:ascii="Times New Roman" w:hAnsi="Times New Roman"/>
          <w:b/>
          <w:sz w:val="24"/>
          <w:szCs w:val="24"/>
        </w:rPr>
        <w:t>it only takes one to make the first step’</w:t>
      </w:r>
      <w:r w:rsidRPr="004B7AB1">
        <w:rPr>
          <w:rFonts w:ascii="Times New Roman" w:hAnsi="Times New Roman"/>
          <w:sz w:val="24"/>
          <w:szCs w:val="24"/>
        </w:rPr>
        <w:t>. So, I hope today each of us will be the person who takes the FIRST STEP towards reconciliation with the brother or sister who has hurt him or her (</w:t>
      </w:r>
      <w:r w:rsidRPr="00873308">
        <w:rPr>
          <w:rFonts w:ascii="Times New Roman" w:hAnsi="Times New Roman"/>
          <w:i/>
          <w:sz w:val="24"/>
          <w:szCs w:val="24"/>
        </w:rPr>
        <w:t>cf</w:t>
      </w:r>
      <w:r w:rsidRPr="004B7AB1">
        <w:rPr>
          <w:rFonts w:ascii="Times New Roman" w:hAnsi="Times New Roman"/>
          <w:sz w:val="24"/>
          <w:szCs w:val="24"/>
        </w:rPr>
        <w:t>. Mt. 5:23-24). The first STEP is to</w:t>
      </w:r>
      <w:r>
        <w:rPr>
          <w:rFonts w:ascii="Times New Roman" w:hAnsi="Times New Roman"/>
          <w:sz w:val="24"/>
          <w:szCs w:val="24"/>
        </w:rPr>
        <w:t xml:space="preserve"> decide to forgive the offender and approach him or her to talk about reconciliation; may God grant us this grace, amen!</w:t>
      </w:r>
    </w:p>
    <w:p w:rsidR="00CC6AD9" w:rsidRDefault="00683579"/>
    <w:sectPr w:rsidR="00CC6AD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6F"/>
    <w:rsid w:val="00047AB3"/>
    <w:rsid w:val="0012784C"/>
    <w:rsid w:val="00164398"/>
    <w:rsid w:val="00254881"/>
    <w:rsid w:val="005A20F7"/>
    <w:rsid w:val="00640FF3"/>
    <w:rsid w:val="00683579"/>
    <w:rsid w:val="007C022E"/>
    <w:rsid w:val="00873308"/>
    <w:rsid w:val="009D356F"/>
    <w:rsid w:val="00A65FF1"/>
    <w:rsid w:val="00AA69C8"/>
    <w:rsid w:val="00AE2EBA"/>
    <w:rsid w:val="00C52B98"/>
    <w:rsid w:val="00F40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9B1F3-16F4-4EBB-BFF7-8EA442B0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56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6F"/>
    <w:pPr>
      <w:ind w:left="720"/>
      <w:contextualSpacing/>
    </w:pPr>
  </w:style>
  <w:style w:type="character" w:styleId="Hyperlink">
    <w:name w:val="Hyperlink"/>
    <w:basedOn w:val="DefaultParagraphFont"/>
    <w:uiPriority w:val="99"/>
    <w:semiHidden/>
    <w:unhideWhenUsed/>
    <w:rsid w:val="00683579"/>
    <w:rPr>
      <w:color w:val="0000FF"/>
      <w:u w:val="single"/>
    </w:rPr>
  </w:style>
  <w:style w:type="paragraph" w:styleId="NormalWeb">
    <w:name w:val="Normal (Web)"/>
    <w:basedOn w:val="Normal"/>
    <w:uiPriority w:val="99"/>
    <w:semiHidden/>
    <w:unhideWhenUsed/>
    <w:rsid w:val="0068357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GADEL</cp:lastModifiedBy>
  <cp:revision>9</cp:revision>
  <dcterms:created xsi:type="dcterms:W3CDTF">2014-09-13T10:16:00Z</dcterms:created>
  <dcterms:modified xsi:type="dcterms:W3CDTF">2014-09-13T14:20:00Z</dcterms:modified>
</cp:coreProperties>
</file>