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21" w:rsidRPr="00BD0EE3" w:rsidRDefault="00AE04B5" w:rsidP="00321421">
      <w:pPr>
        <w:jc w:val="both"/>
        <w:rPr>
          <w:rFonts w:ascii="Times New Roman" w:hAnsi="Times New Roman"/>
          <w:b/>
          <w:sz w:val="24"/>
          <w:szCs w:val="24"/>
        </w:rPr>
      </w:pPr>
      <w:r>
        <w:rPr>
          <w:rFonts w:ascii="Times New Roman" w:hAnsi="Times New Roman"/>
          <w:b/>
          <w:sz w:val="24"/>
          <w:szCs w:val="24"/>
        </w:rPr>
        <w:t>3</w:t>
      </w:r>
      <w:r w:rsidRPr="00AE04B5">
        <w:rPr>
          <w:rFonts w:ascii="Times New Roman" w:hAnsi="Times New Roman"/>
          <w:b/>
          <w:sz w:val="24"/>
          <w:szCs w:val="24"/>
          <w:vertAlign w:val="superscript"/>
        </w:rPr>
        <w:t>rd</w:t>
      </w:r>
      <w:r>
        <w:rPr>
          <w:rFonts w:ascii="Times New Roman" w:hAnsi="Times New Roman"/>
          <w:b/>
          <w:sz w:val="24"/>
          <w:szCs w:val="24"/>
        </w:rPr>
        <w:t xml:space="preserve"> </w:t>
      </w:r>
      <w:r w:rsidR="00321421" w:rsidRPr="00BD0EE3">
        <w:rPr>
          <w:rFonts w:ascii="Times New Roman" w:hAnsi="Times New Roman"/>
          <w:b/>
          <w:sz w:val="24"/>
          <w:szCs w:val="24"/>
        </w:rPr>
        <w:t xml:space="preserve">SUNDAY </w:t>
      </w:r>
      <w:r>
        <w:rPr>
          <w:rFonts w:ascii="Times New Roman" w:hAnsi="Times New Roman"/>
          <w:b/>
          <w:sz w:val="24"/>
          <w:szCs w:val="24"/>
        </w:rPr>
        <w:t>OF LENT</w:t>
      </w:r>
      <w:r w:rsidR="00321421" w:rsidRPr="00BD0EE3">
        <w:rPr>
          <w:rFonts w:ascii="Times New Roman" w:hAnsi="Times New Roman"/>
          <w:b/>
          <w:sz w:val="24"/>
          <w:szCs w:val="24"/>
        </w:rPr>
        <w:t xml:space="preserve"> [2</w:t>
      </w:r>
      <w:r w:rsidR="00321421">
        <w:rPr>
          <w:rFonts w:ascii="Times New Roman" w:hAnsi="Times New Roman"/>
          <w:b/>
          <w:sz w:val="24"/>
          <w:szCs w:val="24"/>
        </w:rPr>
        <w:t>3</w:t>
      </w:r>
      <w:r w:rsidR="00321421" w:rsidRPr="00321421">
        <w:rPr>
          <w:rFonts w:ascii="Times New Roman" w:hAnsi="Times New Roman"/>
          <w:b/>
          <w:sz w:val="24"/>
          <w:szCs w:val="24"/>
          <w:vertAlign w:val="superscript"/>
        </w:rPr>
        <w:t>rd</w:t>
      </w:r>
      <w:r w:rsidR="00321421">
        <w:rPr>
          <w:rFonts w:ascii="Times New Roman" w:hAnsi="Times New Roman"/>
          <w:b/>
          <w:sz w:val="24"/>
          <w:szCs w:val="24"/>
        </w:rPr>
        <w:t xml:space="preserve"> </w:t>
      </w:r>
      <w:r>
        <w:rPr>
          <w:rFonts w:ascii="Times New Roman" w:hAnsi="Times New Roman"/>
          <w:b/>
          <w:sz w:val="24"/>
          <w:szCs w:val="24"/>
        </w:rPr>
        <w:t>March</w:t>
      </w:r>
      <w:r w:rsidR="00321421">
        <w:rPr>
          <w:rFonts w:ascii="Times New Roman" w:hAnsi="Times New Roman"/>
          <w:b/>
          <w:sz w:val="24"/>
          <w:szCs w:val="24"/>
        </w:rPr>
        <w:t>, 2014</w:t>
      </w:r>
      <w:r w:rsidR="00321421" w:rsidRPr="00BD0EE3">
        <w:rPr>
          <w:rFonts w:ascii="Times New Roman" w:hAnsi="Times New Roman"/>
          <w:b/>
          <w:sz w:val="24"/>
          <w:szCs w:val="24"/>
        </w:rPr>
        <w:t>]</w:t>
      </w:r>
    </w:p>
    <w:p w:rsidR="00321421" w:rsidRPr="00C63977" w:rsidRDefault="00321421" w:rsidP="00321421">
      <w:pPr>
        <w:jc w:val="both"/>
        <w:rPr>
          <w:rFonts w:ascii="Times New Roman" w:hAnsi="Times New Roman"/>
          <w:sz w:val="24"/>
          <w:szCs w:val="24"/>
        </w:rPr>
      </w:pPr>
      <w:r>
        <w:rPr>
          <w:rFonts w:ascii="Times New Roman" w:hAnsi="Times New Roman"/>
          <w:sz w:val="24"/>
          <w:szCs w:val="24"/>
        </w:rPr>
        <w:t xml:space="preserve">READINGS: </w:t>
      </w:r>
      <w:r w:rsidR="00AE04B5">
        <w:rPr>
          <w:rFonts w:ascii="Times New Roman" w:hAnsi="Times New Roman"/>
          <w:sz w:val="24"/>
          <w:szCs w:val="24"/>
        </w:rPr>
        <w:t xml:space="preserve">Exodus </w:t>
      </w:r>
      <w:r w:rsidR="00EA2DFF">
        <w:rPr>
          <w:rFonts w:ascii="Times New Roman" w:hAnsi="Times New Roman"/>
          <w:sz w:val="24"/>
          <w:szCs w:val="24"/>
        </w:rPr>
        <w:t>17:3-7</w:t>
      </w:r>
      <w:r w:rsidRPr="00C63977">
        <w:rPr>
          <w:rFonts w:ascii="Times New Roman" w:hAnsi="Times New Roman"/>
          <w:sz w:val="24"/>
          <w:szCs w:val="24"/>
        </w:rPr>
        <w:t xml:space="preserve"> </w:t>
      </w:r>
      <w:r>
        <w:rPr>
          <w:rFonts w:ascii="Times New Roman" w:hAnsi="Times New Roman"/>
          <w:sz w:val="24"/>
          <w:szCs w:val="24"/>
        </w:rPr>
        <w:t xml:space="preserve">/ </w:t>
      </w:r>
      <w:r w:rsidR="00AE04B5">
        <w:rPr>
          <w:rFonts w:ascii="Times New Roman" w:hAnsi="Times New Roman"/>
          <w:sz w:val="24"/>
          <w:szCs w:val="24"/>
        </w:rPr>
        <w:t xml:space="preserve">Romans </w:t>
      </w:r>
      <w:r w:rsidR="00EA2DFF">
        <w:rPr>
          <w:rFonts w:ascii="Times New Roman" w:hAnsi="Times New Roman"/>
          <w:sz w:val="24"/>
          <w:szCs w:val="24"/>
        </w:rPr>
        <w:t>5:1-2, 5-8</w:t>
      </w:r>
      <w:r>
        <w:rPr>
          <w:rFonts w:ascii="Times New Roman" w:hAnsi="Times New Roman"/>
          <w:sz w:val="24"/>
          <w:szCs w:val="24"/>
        </w:rPr>
        <w:t xml:space="preserve"> / </w:t>
      </w:r>
      <w:r w:rsidR="00AE04B5">
        <w:rPr>
          <w:rFonts w:ascii="Times New Roman" w:hAnsi="Times New Roman"/>
          <w:sz w:val="24"/>
          <w:szCs w:val="24"/>
        </w:rPr>
        <w:t xml:space="preserve">John 4: </w:t>
      </w:r>
      <w:r w:rsidR="00EA2DFF">
        <w:rPr>
          <w:rFonts w:ascii="Times New Roman" w:hAnsi="Times New Roman"/>
          <w:sz w:val="24"/>
          <w:szCs w:val="24"/>
        </w:rPr>
        <w:t>5-42</w:t>
      </w:r>
    </w:p>
    <w:p w:rsidR="00321421" w:rsidRDefault="00321421" w:rsidP="00321421">
      <w:pPr>
        <w:jc w:val="both"/>
        <w:rPr>
          <w:rFonts w:ascii="Times New Roman" w:hAnsi="Times New Roman"/>
          <w:sz w:val="24"/>
          <w:szCs w:val="24"/>
        </w:rPr>
      </w:pPr>
      <w:r w:rsidRPr="00BD0EE3">
        <w:rPr>
          <w:rFonts w:ascii="Times New Roman" w:hAnsi="Times New Roman"/>
          <w:sz w:val="24"/>
          <w:szCs w:val="24"/>
          <w:u w:val="single"/>
        </w:rPr>
        <w:t>THEME</w:t>
      </w:r>
      <w:r>
        <w:rPr>
          <w:rFonts w:ascii="Times New Roman" w:hAnsi="Times New Roman"/>
          <w:sz w:val="24"/>
          <w:szCs w:val="24"/>
        </w:rPr>
        <w:t xml:space="preserve">: </w:t>
      </w:r>
      <w:r w:rsidR="00AE04B5">
        <w:rPr>
          <w:rFonts w:ascii="Times New Roman" w:hAnsi="Times New Roman"/>
          <w:sz w:val="24"/>
          <w:szCs w:val="24"/>
        </w:rPr>
        <w:t>THE LIVING WATER</w:t>
      </w:r>
    </w:p>
    <w:p w:rsidR="0087095B" w:rsidRDefault="0087095B" w:rsidP="0087095B">
      <w:pPr>
        <w:pStyle w:val="NormalWeb"/>
        <w:jc w:val="center"/>
      </w:pPr>
      <w:r>
        <w:t>By Very Rev. Fr. John Louis (</w:t>
      </w:r>
      <w:hyperlink r:id="rId5" w:history="1">
        <w:r>
          <w:rPr>
            <w:rStyle w:val="Hyperlink"/>
          </w:rPr>
          <w:t>http://frlouis.com</w:t>
        </w:r>
      </w:hyperlink>
      <w:r>
        <w:t>)</w:t>
      </w:r>
    </w:p>
    <w:p w:rsidR="00321421" w:rsidRDefault="00AE04B5" w:rsidP="00321421">
      <w:pPr>
        <w:spacing w:line="360" w:lineRule="auto"/>
        <w:jc w:val="both"/>
        <w:rPr>
          <w:rFonts w:ascii="Times New Roman" w:hAnsi="Times New Roman"/>
          <w:sz w:val="24"/>
          <w:szCs w:val="24"/>
        </w:rPr>
      </w:pPr>
      <w:bookmarkStart w:id="0" w:name="_GoBack"/>
      <w:bookmarkEnd w:id="0"/>
      <w:r>
        <w:rPr>
          <w:rFonts w:ascii="Times New Roman" w:hAnsi="Times New Roman"/>
          <w:sz w:val="24"/>
          <w:szCs w:val="24"/>
        </w:rPr>
        <w:t xml:space="preserve">Water sustains life.  </w:t>
      </w:r>
      <w:r w:rsidR="003D209A">
        <w:rPr>
          <w:rFonts w:ascii="Times New Roman" w:hAnsi="Times New Roman"/>
          <w:sz w:val="24"/>
          <w:szCs w:val="24"/>
        </w:rPr>
        <w:t>Hence the slogan,</w:t>
      </w:r>
      <w:r>
        <w:rPr>
          <w:rFonts w:ascii="Times New Roman" w:hAnsi="Times New Roman"/>
          <w:sz w:val="24"/>
          <w:szCs w:val="24"/>
        </w:rPr>
        <w:t xml:space="preserve"> “water is life”.  </w:t>
      </w:r>
      <w:r w:rsidR="00A31482">
        <w:rPr>
          <w:rFonts w:ascii="Times New Roman" w:hAnsi="Times New Roman"/>
          <w:sz w:val="24"/>
          <w:szCs w:val="24"/>
        </w:rPr>
        <w:t xml:space="preserve">One could, therefore, understand the desperation of the multitudes of Israelites who were thirsty </w:t>
      </w:r>
      <w:r w:rsidR="003D209A">
        <w:rPr>
          <w:rFonts w:ascii="Times New Roman" w:hAnsi="Times New Roman"/>
          <w:sz w:val="24"/>
          <w:szCs w:val="24"/>
        </w:rPr>
        <w:t>but</w:t>
      </w:r>
      <w:r w:rsidR="00A31482">
        <w:rPr>
          <w:rFonts w:ascii="Times New Roman" w:hAnsi="Times New Roman"/>
          <w:sz w:val="24"/>
          <w:szCs w:val="24"/>
        </w:rPr>
        <w:t xml:space="preserve"> could find no water in the desert.  God</w:t>
      </w:r>
      <w:r w:rsidR="003D209A">
        <w:rPr>
          <w:rFonts w:ascii="Times New Roman" w:hAnsi="Times New Roman"/>
          <w:sz w:val="24"/>
          <w:szCs w:val="24"/>
        </w:rPr>
        <w:t>,</w:t>
      </w:r>
      <w:r w:rsidR="00A31482">
        <w:rPr>
          <w:rFonts w:ascii="Times New Roman" w:hAnsi="Times New Roman"/>
          <w:sz w:val="24"/>
          <w:szCs w:val="24"/>
        </w:rPr>
        <w:t xml:space="preserve"> </w:t>
      </w:r>
      <w:r w:rsidR="00EA2DFF">
        <w:rPr>
          <w:rFonts w:ascii="Times New Roman" w:hAnsi="Times New Roman"/>
          <w:sz w:val="24"/>
          <w:szCs w:val="24"/>
        </w:rPr>
        <w:t xml:space="preserve">however, </w:t>
      </w:r>
      <w:r w:rsidR="0098140E">
        <w:rPr>
          <w:rFonts w:ascii="Times New Roman" w:hAnsi="Times New Roman"/>
          <w:sz w:val="24"/>
          <w:szCs w:val="24"/>
        </w:rPr>
        <w:t xml:space="preserve">had </w:t>
      </w:r>
      <w:r w:rsidR="00EA2DFF">
        <w:rPr>
          <w:rFonts w:ascii="Times New Roman" w:hAnsi="Times New Roman"/>
          <w:sz w:val="24"/>
          <w:szCs w:val="24"/>
        </w:rPr>
        <w:t xml:space="preserve">an already-made answer to the water shortage situation. He, who miraculously </w:t>
      </w:r>
      <w:r w:rsidR="00125019">
        <w:rPr>
          <w:rFonts w:ascii="Times New Roman" w:hAnsi="Times New Roman"/>
          <w:sz w:val="24"/>
          <w:szCs w:val="24"/>
        </w:rPr>
        <w:t>made a way through the Red Sea</w:t>
      </w:r>
      <w:r w:rsidR="00EA2DFF">
        <w:rPr>
          <w:rFonts w:ascii="Times New Roman" w:hAnsi="Times New Roman"/>
          <w:sz w:val="24"/>
          <w:szCs w:val="24"/>
        </w:rPr>
        <w:t xml:space="preserve"> </w:t>
      </w:r>
      <w:r w:rsidR="00D67CF0">
        <w:rPr>
          <w:rFonts w:ascii="Times New Roman" w:hAnsi="Times New Roman"/>
          <w:sz w:val="24"/>
          <w:szCs w:val="24"/>
        </w:rPr>
        <w:t xml:space="preserve">and provided the hungry thousands with manna, </w:t>
      </w:r>
      <w:r w:rsidR="00EA2DFF">
        <w:rPr>
          <w:rFonts w:ascii="Times New Roman" w:hAnsi="Times New Roman"/>
          <w:sz w:val="24"/>
          <w:szCs w:val="24"/>
        </w:rPr>
        <w:t>would soon perform another miracle</w:t>
      </w:r>
      <w:r w:rsidR="00A31482">
        <w:rPr>
          <w:rFonts w:ascii="Times New Roman" w:hAnsi="Times New Roman"/>
          <w:sz w:val="24"/>
          <w:szCs w:val="24"/>
        </w:rPr>
        <w:t xml:space="preserve">. </w:t>
      </w:r>
      <w:r w:rsidR="00EA2DFF">
        <w:rPr>
          <w:rFonts w:ascii="Times New Roman" w:hAnsi="Times New Roman"/>
          <w:sz w:val="24"/>
          <w:szCs w:val="24"/>
        </w:rPr>
        <w:t xml:space="preserve"> Water would flow from where it was least expected – from the hard rock</w:t>
      </w:r>
      <w:r w:rsidR="003D209A">
        <w:rPr>
          <w:rFonts w:ascii="Times New Roman" w:hAnsi="Times New Roman"/>
          <w:sz w:val="24"/>
          <w:szCs w:val="24"/>
        </w:rPr>
        <w:t>.  In other words, God</w:t>
      </w:r>
      <w:r w:rsidR="0098140E">
        <w:rPr>
          <w:rFonts w:ascii="Times New Roman" w:hAnsi="Times New Roman"/>
          <w:sz w:val="24"/>
          <w:szCs w:val="24"/>
        </w:rPr>
        <w:t>,</w:t>
      </w:r>
      <w:r w:rsidR="003D209A">
        <w:rPr>
          <w:rFonts w:ascii="Times New Roman" w:hAnsi="Times New Roman"/>
          <w:sz w:val="24"/>
          <w:szCs w:val="24"/>
        </w:rPr>
        <w:t xml:space="preserve"> who has the power to stop the flow of the waters of the Red</w:t>
      </w:r>
      <w:r w:rsidR="00125019">
        <w:rPr>
          <w:rFonts w:ascii="Times New Roman" w:hAnsi="Times New Roman"/>
          <w:sz w:val="24"/>
          <w:szCs w:val="24"/>
        </w:rPr>
        <w:t xml:space="preserve"> Sea</w:t>
      </w:r>
      <w:r w:rsidR="003D209A">
        <w:rPr>
          <w:rFonts w:ascii="Times New Roman" w:hAnsi="Times New Roman"/>
          <w:sz w:val="24"/>
          <w:szCs w:val="24"/>
        </w:rPr>
        <w:t>, has power to make water gush forth from the rock</w:t>
      </w:r>
      <w:r w:rsidR="000B6770">
        <w:rPr>
          <w:rFonts w:ascii="Times New Roman" w:hAnsi="Times New Roman"/>
          <w:sz w:val="24"/>
          <w:szCs w:val="24"/>
        </w:rPr>
        <w:t xml:space="preserve"> (</w:t>
      </w:r>
      <w:proofErr w:type="spellStart"/>
      <w:r w:rsidR="0098140E">
        <w:rPr>
          <w:rFonts w:ascii="Times New Roman" w:hAnsi="Times New Roman"/>
          <w:sz w:val="24"/>
          <w:szCs w:val="24"/>
        </w:rPr>
        <w:t>Exo</w:t>
      </w:r>
      <w:proofErr w:type="spellEnd"/>
      <w:r w:rsidR="0098140E">
        <w:rPr>
          <w:rFonts w:ascii="Times New Roman" w:hAnsi="Times New Roman"/>
          <w:sz w:val="24"/>
          <w:szCs w:val="24"/>
        </w:rPr>
        <w:t>. 17:5-7</w:t>
      </w:r>
      <w:r w:rsidR="000B6770">
        <w:rPr>
          <w:rFonts w:ascii="Times New Roman" w:hAnsi="Times New Roman"/>
          <w:sz w:val="24"/>
          <w:szCs w:val="24"/>
        </w:rPr>
        <w:t>)</w:t>
      </w:r>
      <w:r w:rsidR="003D209A">
        <w:rPr>
          <w:rFonts w:ascii="Times New Roman" w:hAnsi="Times New Roman"/>
          <w:sz w:val="24"/>
          <w:szCs w:val="24"/>
        </w:rPr>
        <w:t xml:space="preserve">.  </w:t>
      </w:r>
    </w:p>
    <w:p w:rsidR="00590C6B" w:rsidRDefault="000B6770" w:rsidP="00590C6B">
      <w:pPr>
        <w:spacing w:line="360" w:lineRule="auto"/>
        <w:jc w:val="both"/>
        <w:rPr>
          <w:rFonts w:ascii="Times New Roman" w:eastAsiaTheme="minorHAnsi" w:hAnsi="Times New Roman"/>
          <w:sz w:val="24"/>
          <w:szCs w:val="24"/>
        </w:rPr>
      </w:pPr>
      <w:r>
        <w:rPr>
          <w:rFonts w:ascii="Times New Roman" w:hAnsi="Times New Roman"/>
          <w:sz w:val="24"/>
          <w:szCs w:val="24"/>
        </w:rPr>
        <w:t>St. Paul gives a spiritual meaning to this event.  He says Jesus Christ is the spiritual Rock from which the sp</w:t>
      </w:r>
      <w:r w:rsidR="009C0C06">
        <w:rPr>
          <w:rFonts w:ascii="Times New Roman" w:hAnsi="Times New Roman"/>
          <w:sz w:val="24"/>
          <w:szCs w:val="24"/>
        </w:rPr>
        <w:t>iritual water flows (1 Cor. 10:1-4</w:t>
      </w:r>
      <w:r>
        <w:rPr>
          <w:rFonts w:ascii="Times New Roman" w:hAnsi="Times New Roman"/>
          <w:sz w:val="24"/>
          <w:szCs w:val="24"/>
        </w:rPr>
        <w:t xml:space="preserve">).  This could help us understand today’s gospel reading in which Jesus told the Samaritan woman that He is the giver of living </w:t>
      </w:r>
      <w:r w:rsidR="0022471E">
        <w:rPr>
          <w:rFonts w:ascii="Times New Roman" w:hAnsi="Times New Roman"/>
          <w:sz w:val="24"/>
          <w:szCs w:val="24"/>
        </w:rPr>
        <w:t>W</w:t>
      </w:r>
      <w:r>
        <w:rPr>
          <w:rFonts w:ascii="Times New Roman" w:hAnsi="Times New Roman"/>
          <w:sz w:val="24"/>
          <w:szCs w:val="24"/>
        </w:rPr>
        <w:t xml:space="preserve">ater (John. 4:10).  </w:t>
      </w:r>
      <w:r w:rsidR="0022471E">
        <w:rPr>
          <w:rFonts w:ascii="Times New Roman" w:hAnsi="Times New Roman"/>
          <w:sz w:val="24"/>
          <w:szCs w:val="24"/>
        </w:rPr>
        <w:t>If Jesus is the spiritual Rock, who then</w:t>
      </w:r>
      <w:r w:rsidR="00D86CF6">
        <w:rPr>
          <w:rFonts w:ascii="Times New Roman" w:hAnsi="Times New Roman"/>
          <w:sz w:val="24"/>
          <w:szCs w:val="24"/>
        </w:rPr>
        <w:t xml:space="preserve"> is the living </w:t>
      </w:r>
      <w:r w:rsidR="0022471E">
        <w:rPr>
          <w:rFonts w:ascii="Times New Roman" w:hAnsi="Times New Roman"/>
          <w:sz w:val="24"/>
          <w:szCs w:val="24"/>
        </w:rPr>
        <w:t>W</w:t>
      </w:r>
      <w:r w:rsidR="00D86CF6">
        <w:rPr>
          <w:rFonts w:ascii="Times New Roman" w:hAnsi="Times New Roman"/>
          <w:sz w:val="24"/>
          <w:szCs w:val="24"/>
        </w:rPr>
        <w:t xml:space="preserve">ater?  </w:t>
      </w:r>
      <w:r w:rsidR="0022471E">
        <w:rPr>
          <w:rFonts w:ascii="Times New Roman" w:hAnsi="Times New Roman"/>
          <w:sz w:val="24"/>
          <w:szCs w:val="24"/>
        </w:rPr>
        <w:t>St. John provides us with the answer</w:t>
      </w:r>
      <w:r w:rsidR="009C0C06">
        <w:rPr>
          <w:rFonts w:ascii="Times New Roman" w:hAnsi="Times New Roman"/>
          <w:sz w:val="24"/>
          <w:szCs w:val="24"/>
        </w:rPr>
        <w:t>.  He writes</w:t>
      </w:r>
      <w:r w:rsidR="0022471E">
        <w:rPr>
          <w:rFonts w:ascii="Times New Roman" w:hAnsi="Times New Roman"/>
          <w:sz w:val="24"/>
          <w:szCs w:val="24"/>
        </w:rPr>
        <w:t xml:space="preserve">: </w:t>
      </w:r>
      <w:r w:rsidR="00590C6B">
        <w:rPr>
          <w:rFonts w:ascii="Times New Roman" w:hAnsi="Times New Roman"/>
          <w:sz w:val="24"/>
          <w:szCs w:val="24"/>
        </w:rPr>
        <w:t>‘</w:t>
      </w:r>
      <w:r w:rsidR="00590C6B" w:rsidRPr="00590C6B">
        <w:rPr>
          <w:rFonts w:ascii="Times New Roman" w:eastAsiaTheme="minorHAnsi" w:hAnsi="Times New Roman"/>
          <w:sz w:val="24"/>
          <w:szCs w:val="24"/>
        </w:rPr>
        <w:t>On the last and greatest day of the Feast, Jesus stood and said in a loud voice, "If anyone is thirsty, let him come to me and drink.</w:t>
      </w:r>
      <w:r w:rsidR="00590C6B" w:rsidRPr="00590C6B">
        <w:rPr>
          <w:rFonts w:ascii="Times New Roman" w:eastAsiaTheme="minorHAnsi" w:hAnsi="Times New Roman"/>
          <w:b/>
          <w:sz w:val="16"/>
          <w:szCs w:val="24"/>
        </w:rPr>
        <w:t xml:space="preserve"> </w:t>
      </w:r>
      <w:r w:rsidR="00590C6B" w:rsidRPr="00590C6B">
        <w:rPr>
          <w:rFonts w:ascii="Times New Roman" w:eastAsiaTheme="minorHAnsi" w:hAnsi="Times New Roman"/>
          <w:sz w:val="24"/>
          <w:szCs w:val="24"/>
        </w:rPr>
        <w:t>Whoever believes in me, as</w:t>
      </w:r>
      <w:r w:rsidR="00590C6B" w:rsidRPr="00590C6B">
        <w:rPr>
          <w:rFonts w:ascii="Times New Roman" w:eastAsiaTheme="minorHAnsi" w:hAnsi="Times New Roman"/>
          <w:b/>
          <w:sz w:val="16"/>
          <w:szCs w:val="24"/>
        </w:rPr>
        <w:t xml:space="preserve"> </w:t>
      </w:r>
      <w:r w:rsidR="00590C6B" w:rsidRPr="00590C6B">
        <w:rPr>
          <w:rFonts w:ascii="Times New Roman" w:eastAsiaTheme="minorHAnsi" w:hAnsi="Times New Roman"/>
          <w:sz w:val="24"/>
          <w:szCs w:val="24"/>
        </w:rPr>
        <w:t xml:space="preserve">the Scripture has said, streams of living water will flow from within him."  By this </w:t>
      </w:r>
      <w:r w:rsidR="00D5535A">
        <w:rPr>
          <w:rFonts w:ascii="Times New Roman" w:eastAsiaTheme="minorHAnsi" w:hAnsi="Times New Roman"/>
          <w:sz w:val="24"/>
          <w:szCs w:val="24"/>
        </w:rPr>
        <w:t>Jesus</w:t>
      </w:r>
      <w:r w:rsidR="00590C6B" w:rsidRPr="00590C6B">
        <w:rPr>
          <w:rFonts w:ascii="Times New Roman" w:eastAsiaTheme="minorHAnsi" w:hAnsi="Times New Roman"/>
          <w:sz w:val="24"/>
          <w:szCs w:val="24"/>
        </w:rPr>
        <w:t xml:space="preserve"> meant the Spirit, whom those who believed in</w:t>
      </w:r>
      <w:r w:rsidR="00D5535A">
        <w:rPr>
          <w:rFonts w:ascii="Times New Roman" w:eastAsiaTheme="minorHAnsi" w:hAnsi="Times New Roman"/>
          <w:sz w:val="24"/>
          <w:szCs w:val="24"/>
        </w:rPr>
        <w:t xml:space="preserve"> Him</w:t>
      </w:r>
      <w:r w:rsidR="00590C6B" w:rsidRPr="00590C6B">
        <w:rPr>
          <w:rFonts w:ascii="Times New Roman" w:eastAsiaTheme="minorHAnsi" w:hAnsi="Times New Roman"/>
          <w:sz w:val="24"/>
          <w:szCs w:val="24"/>
        </w:rPr>
        <w:t xml:space="preserve"> were later to receive. Up to that time the Spirit had not been given, since Jesus had not yet been glorified</w:t>
      </w:r>
      <w:r w:rsidR="00590C6B">
        <w:rPr>
          <w:rFonts w:ascii="Times New Roman" w:eastAsiaTheme="minorHAnsi" w:hAnsi="Times New Roman"/>
          <w:sz w:val="24"/>
          <w:szCs w:val="24"/>
        </w:rPr>
        <w:t>’</w:t>
      </w:r>
      <w:r w:rsidR="00590C6B" w:rsidRPr="00590C6B">
        <w:rPr>
          <w:rFonts w:ascii="Times New Roman" w:eastAsiaTheme="minorHAnsi" w:hAnsi="Times New Roman"/>
          <w:sz w:val="24"/>
          <w:szCs w:val="24"/>
        </w:rPr>
        <w:t xml:space="preserve"> (John 7:37-39).</w:t>
      </w:r>
    </w:p>
    <w:p w:rsidR="00D5535A" w:rsidRDefault="00D5535A" w:rsidP="00321421">
      <w:pPr>
        <w:spacing w:line="360" w:lineRule="auto"/>
        <w:jc w:val="both"/>
        <w:rPr>
          <w:rFonts w:ascii="Times New Roman" w:hAnsi="Times New Roman"/>
          <w:sz w:val="24"/>
          <w:szCs w:val="24"/>
        </w:rPr>
      </w:pPr>
      <w:r>
        <w:rPr>
          <w:rFonts w:ascii="Times New Roman" w:eastAsiaTheme="minorHAnsi" w:hAnsi="Times New Roman"/>
          <w:sz w:val="24"/>
          <w:szCs w:val="24"/>
        </w:rPr>
        <w:t xml:space="preserve">So the Holy Spirit is the living Water.  Secondly, </w:t>
      </w:r>
      <w:r w:rsidR="00C46D78">
        <w:rPr>
          <w:rFonts w:ascii="Times New Roman" w:eastAsiaTheme="minorHAnsi" w:hAnsi="Times New Roman"/>
          <w:sz w:val="24"/>
          <w:szCs w:val="24"/>
        </w:rPr>
        <w:t xml:space="preserve">according to St. John, </w:t>
      </w:r>
      <w:r>
        <w:rPr>
          <w:rFonts w:ascii="Times New Roman" w:eastAsiaTheme="minorHAnsi" w:hAnsi="Times New Roman"/>
          <w:sz w:val="24"/>
          <w:szCs w:val="24"/>
        </w:rPr>
        <w:t xml:space="preserve">only after the glorification (i.e. death and resurrection) of Jesus </w:t>
      </w:r>
      <w:r w:rsidR="0098140E">
        <w:rPr>
          <w:rFonts w:ascii="Times New Roman" w:eastAsiaTheme="minorHAnsi" w:hAnsi="Times New Roman"/>
          <w:sz w:val="24"/>
          <w:szCs w:val="24"/>
        </w:rPr>
        <w:t>did</w:t>
      </w:r>
      <w:r>
        <w:rPr>
          <w:rFonts w:ascii="Times New Roman" w:eastAsiaTheme="minorHAnsi" w:hAnsi="Times New Roman"/>
          <w:sz w:val="24"/>
          <w:szCs w:val="24"/>
        </w:rPr>
        <w:t xml:space="preserve"> the Holy Spirit, the living Water, begin to flow into the lives of believers.  In other words, just </w:t>
      </w:r>
      <w:r>
        <w:rPr>
          <w:rFonts w:ascii="Times New Roman" w:hAnsi="Times New Roman"/>
          <w:sz w:val="24"/>
          <w:szCs w:val="24"/>
        </w:rPr>
        <w:t>a</w:t>
      </w:r>
      <w:r w:rsidR="000B6770">
        <w:rPr>
          <w:rFonts w:ascii="Times New Roman" w:hAnsi="Times New Roman"/>
          <w:sz w:val="24"/>
          <w:szCs w:val="24"/>
        </w:rPr>
        <w:t>s the (wooden) rod of Moses became the instrument to let water flow fo</w:t>
      </w:r>
      <w:r>
        <w:rPr>
          <w:rFonts w:ascii="Times New Roman" w:hAnsi="Times New Roman"/>
          <w:sz w:val="24"/>
          <w:szCs w:val="24"/>
        </w:rPr>
        <w:t>r the Israelites, so</w:t>
      </w:r>
      <w:r w:rsidR="000B6770">
        <w:rPr>
          <w:rFonts w:ascii="Times New Roman" w:hAnsi="Times New Roman"/>
          <w:sz w:val="24"/>
          <w:szCs w:val="24"/>
        </w:rPr>
        <w:t xml:space="preserve"> the </w:t>
      </w:r>
      <w:r w:rsidR="00C46D78">
        <w:rPr>
          <w:rFonts w:ascii="Times New Roman" w:hAnsi="Times New Roman"/>
          <w:sz w:val="24"/>
          <w:szCs w:val="24"/>
        </w:rPr>
        <w:t>(wooden) cross of Calvary has beco</w:t>
      </w:r>
      <w:r w:rsidR="000B6770">
        <w:rPr>
          <w:rFonts w:ascii="Times New Roman" w:hAnsi="Times New Roman"/>
          <w:sz w:val="24"/>
          <w:szCs w:val="24"/>
        </w:rPr>
        <w:t xml:space="preserve">me the instrument by which the </w:t>
      </w:r>
      <w:r w:rsidR="00D86CF6">
        <w:rPr>
          <w:rFonts w:ascii="Times New Roman" w:hAnsi="Times New Roman"/>
          <w:sz w:val="24"/>
          <w:szCs w:val="24"/>
        </w:rPr>
        <w:t xml:space="preserve">Holy Spirit, </w:t>
      </w:r>
      <w:r w:rsidR="000B6770">
        <w:rPr>
          <w:rFonts w:ascii="Times New Roman" w:hAnsi="Times New Roman"/>
          <w:sz w:val="24"/>
          <w:szCs w:val="24"/>
        </w:rPr>
        <w:t xml:space="preserve">living </w:t>
      </w:r>
      <w:r w:rsidR="00C46D78">
        <w:rPr>
          <w:rFonts w:ascii="Times New Roman" w:hAnsi="Times New Roman"/>
          <w:sz w:val="24"/>
          <w:szCs w:val="24"/>
        </w:rPr>
        <w:t>W</w:t>
      </w:r>
      <w:r w:rsidR="000B6770">
        <w:rPr>
          <w:rFonts w:ascii="Times New Roman" w:hAnsi="Times New Roman"/>
          <w:sz w:val="24"/>
          <w:szCs w:val="24"/>
        </w:rPr>
        <w:t>ater</w:t>
      </w:r>
      <w:r w:rsidR="00D86CF6">
        <w:rPr>
          <w:rFonts w:ascii="Times New Roman" w:hAnsi="Times New Roman"/>
          <w:sz w:val="24"/>
          <w:szCs w:val="24"/>
        </w:rPr>
        <w:t>,</w:t>
      </w:r>
      <w:r w:rsidR="000B6770">
        <w:rPr>
          <w:rFonts w:ascii="Times New Roman" w:hAnsi="Times New Roman"/>
          <w:sz w:val="24"/>
          <w:szCs w:val="24"/>
        </w:rPr>
        <w:t xml:space="preserve"> flows from Jesus, the spiritual Rock.</w:t>
      </w:r>
      <w:r w:rsidR="00D86CF6">
        <w:rPr>
          <w:rFonts w:ascii="Times New Roman" w:hAnsi="Times New Roman"/>
          <w:sz w:val="24"/>
          <w:szCs w:val="24"/>
        </w:rPr>
        <w:t xml:space="preserve">  </w:t>
      </w:r>
    </w:p>
    <w:p w:rsidR="00006D8A" w:rsidRDefault="00C46D78" w:rsidP="00321421">
      <w:pPr>
        <w:spacing w:line="360" w:lineRule="auto"/>
        <w:jc w:val="both"/>
        <w:rPr>
          <w:rFonts w:ascii="Times New Roman" w:hAnsi="Times New Roman"/>
          <w:sz w:val="24"/>
          <w:szCs w:val="24"/>
        </w:rPr>
      </w:pPr>
      <w:r>
        <w:rPr>
          <w:rFonts w:ascii="Times New Roman" w:hAnsi="Times New Roman"/>
          <w:sz w:val="24"/>
          <w:szCs w:val="24"/>
        </w:rPr>
        <w:t xml:space="preserve">Even today the living Water flows in abundance.  </w:t>
      </w:r>
      <w:r w:rsidR="00C43B70">
        <w:rPr>
          <w:rFonts w:ascii="Times New Roman" w:hAnsi="Times New Roman"/>
          <w:sz w:val="24"/>
          <w:szCs w:val="24"/>
        </w:rPr>
        <w:t>The</w:t>
      </w:r>
      <w:r w:rsidR="00006D8A">
        <w:rPr>
          <w:rFonts w:ascii="Times New Roman" w:hAnsi="Times New Roman"/>
          <w:sz w:val="24"/>
          <w:szCs w:val="24"/>
        </w:rPr>
        <w:t xml:space="preserve"> sacrament of </w:t>
      </w:r>
      <w:r>
        <w:rPr>
          <w:rFonts w:ascii="Times New Roman" w:hAnsi="Times New Roman"/>
          <w:sz w:val="24"/>
          <w:szCs w:val="24"/>
        </w:rPr>
        <w:t>baptism</w:t>
      </w:r>
      <w:r w:rsidR="00C43B70">
        <w:rPr>
          <w:rFonts w:ascii="Times New Roman" w:hAnsi="Times New Roman"/>
          <w:sz w:val="24"/>
          <w:szCs w:val="24"/>
        </w:rPr>
        <w:t xml:space="preserve"> is the</w:t>
      </w:r>
      <w:r w:rsidR="00006D8A">
        <w:rPr>
          <w:rFonts w:ascii="Times New Roman" w:hAnsi="Times New Roman"/>
          <w:sz w:val="24"/>
          <w:szCs w:val="24"/>
        </w:rPr>
        <w:t xml:space="preserve"> </w:t>
      </w:r>
      <w:r w:rsidR="00C43B70">
        <w:rPr>
          <w:rFonts w:ascii="Times New Roman" w:hAnsi="Times New Roman"/>
          <w:sz w:val="24"/>
          <w:szCs w:val="24"/>
        </w:rPr>
        <w:t xml:space="preserve">first </w:t>
      </w:r>
      <w:r w:rsidR="00006D8A">
        <w:rPr>
          <w:rFonts w:ascii="Times New Roman" w:hAnsi="Times New Roman"/>
          <w:sz w:val="24"/>
          <w:szCs w:val="24"/>
        </w:rPr>
        <w:t>occasion of special grace in which the living Water flows in abundance in</w:t>
      </w:r>
      <w:r w:rsidR="0098140E">
        <w:rPr>
          <w:rFonts w:ascii="Times New Roman" w:hAnsi="Times New Roman"/>
          <w:sz w:val="24"/>
          <w:szCs w:val="24"/>
        </w:rPr>
        <w:t>to</w:t>
      </w:r>
      <w:r w:rsidR="00006D8A">
        <w:rPr>
          <w:rFonts w:ascii="Times New Roman" w:hAnsi="Times New Roman"/>
          <w:sz w:val="24"/>
          <w:szCs w:val="24"/>
        </w:rPr>
        <w:t xml:space="preserve"> our lives.  At every baptism the cross of Jesus opens the spiritual Rock for the living Water to flow.  For, as St. Paul says, in baptism we die and</w:t>
      </w:r>
      <w:r>
        <w:rPr>
          <w:rFonts w:ascii="Times New Roman" w:hAnsi="Times New Roman"/>
          <w:sz w:val="24"/>
          <w:szCs w:val="24"/>
        </w:rPr>
        <w:t xml:space="preserve"> rise with Christ (Rom</w:t>
      </w:r>
      <w:r w:rsidR="00EA2DFF">
        <w:rPr>
          <w:rFonts w:ascii="Times New Roman" w:hAnsi="Times New Roman"/>
          <w:sz w:val="24"/>
          <w:szCs w:val="24"/>
        </w:rPr>
        <w:t>. 6:3-4</w:t>
      </w:r>
      <w:r>
        <w:rPr>
          <w:rFonts w:ascii="Times New Roman" w:hAnsi="Times New Roman"/>
          <w:sz w:val="24"/>
          <w:szCs w:val="24"/>
        </w:rPr>
        <w:t>)</w:t>
      </w:r>
      <w:r w:rsidR="00006D8A">
        <w:rPr>
          <w:rFonts w:ascii="Times New Roman" w:hAnsi="Times New Roman"/>
          <w:sz w:val="24"/>
          <w:szCs w:val="24"/>
        </w:rPr>
        <w:t xml:space="preserve">.  </w:t>
      </w:r>
      <w:r w:rsidR="00D86CF6">
        <w:rPr>
          <w:rFonts w:ascii="Times New Roman" w:hAnsi="Times New Roman"/>
          <w:sz w:val="24"/>
          <w:szCs w:val="24"/>
        </w:rPr>
        <w:t xml:space="preserve">Thus, while ordinary water </w:t>
      </w:r>
      <w:r w:rsidR="00006D8A">
        <w:rPr>
          <w:rFonts w:ascii="Times New Roman" w:hAnsi="Times New Roman"/>
          <w:sz w:val="24"/>
          <w:szCs w:val="24"/>
        </w:rPr>
        <w:t>is</w:t>
      </w:r>
      <w:r w:rsidR="00D86CF6">
        <w:rPr>
          <w:rFonts w:ascii="Times New Roman" w:hAnsi="Times New Roman"/>
          <w:sz w:val="24"/>
          <w:szCs w:val="24"/>
        </w:rPr>
        <w:t xml:space="preserve"> being poured on us, the l</w:t>
      </w:r>
      <w:r w:rsidR="00006D8A">
        <w:rPr>
          <w:rFonts w:ascii="Times New Roman" w:hAnsi="Times New Roman"/>
          <w:sz w:val="24"/>
          <w:szCs w:val="24"/>
        </w:rPr>
        <w:t>iving Water flows</w:t>
      </w:r>
      <w:r w:rsidR="00D86CF6">
        <w:rPr>
          <w:rFonts w:ascii="Times New Roman" w:hAnsi="Times New Roman"/>
          <w:sz w:val="24"/>
          <w:szCs w:val="24"/>
        </w:rPr>
        <w:t xml:space="preserve"> in us.  </w:t>
      </w:r>
      <w:r w:rsidR="00006D8A">
        <w:rPr>
          <w:rFonts w:ascii="Times New Roman" w:hAnsi="Times New Roman"/>
          <w:sz w:val="24"/>
          <w:szCs w:val="24"/>
        </w:rPr>
        <w:t xml:space="preserve">Secondly, the sacrament of confirmation is another </w:t>
      </w:r>
      <w:r w:rsidR="009C0C06">
        <w:rPr>
          <w:rFonts w:ascii="Times New Roman" w:hAnsi="Times New Roman"/>
          <w:sz w:val="24"/>
          <w:szCs w:val="24"/>
        </w:rPr>
        <w:t xml:space="preserve">occasion of special grace for the abundant flow of the living Water in our lives. </w:t>
      </w:r>
    </w:p>
    <w:p w:rsidR="00E966A8" w:rsidRDefault="00D86CF6" w:rsidP="00321421">
      <w:pPr>
        <w:spacing w:line="360" w:lineRule="auto"/>
        <w:jc w:val="both"/>
        <w:rPr>
          <w:rFonts w:ascii="Times New Roman" w:hAnsi="Times New Roman"/>
          <w:sz w:val="24"/>
          <w:szCs w:val="24"/>
        </w:rPr>
      </w:pPr>
      <w:r>
        <w:rPr>
          <w:rFonts w:ascii="Times New Roman" w:hAnsi="Times New Roman"/>
          <w:sz w:val="24"/>
          <w:szCs w:val="24"/>
        </w:rPr>
        <w:lastRenderedPageBreak/>
        <w:t xml:space="preserve">Sin is, however, an obstacle to the flow of the living </w:t>
      </w:r>
      <w:r w:rsidR="009C0C06">
        <w:rPr>
          <w:rFonts w:ascii="Times New Roman" w:hAnsi="Times New Roman"/>
          <w:sz w:val="24"/>
          <w:szCs w:val="24"/>
        </w:rPr>
        <w:t>W</w:t>
      </w:r>
      <w:r>
        <w:rPr>
          <w:rFonts w:ascii="Times New Roman" w:hAnsi="Times New Roman"/>
          <w:sz w:val="24"/>
          <w:szCs w:val="24"/>
        </w:rPr>
        <w:t>ater</w:t>
      </w:r>
      <w:r w:rsidR="009C0C06">
        <w:rPr>
          <w:rFonts w:ascii="Times New Roman" w:hAnsi="Times New Roman"/>
          <w:sz w:val="24"/>
          <w:szCs w:val="24"/>
        </w:rPr>
        <w:t xml:space="preserve">; whereas </w:t>
      </w:r>
      <w:r w:rsidR="00C43B70">
        <w:rPr>
          <w:rFonts w:ascii="Times New Roman" w:hAnsi="Times New Roman"/>
          <w:sz w:val="24"/>
          <w:szCs w:val="24"/>
        </w:rPr>
        <w:t xml:space="preserve">by </w:t>
      </w:r>
      <w:r w:rsidR="009C0C06">
        <w:rPr>
          <w:rFonts w:ascii="Times New Roman" w:hAnsi="Times New Roman"/>
          <w:sz w:val="24"/>
          <w:szCs w:val="24"/>
        </w:rPr>
        <w:t>r</w:t>
      </w:r>
      <w:r>
        <w:rPr>
          <w:rFonts w:ascii="Times New Roman" w:hAnsi="Times New Roman"/>
          <w:sz w:val="24"/>
          <w:szCs w:val="24"/>
        </w:rPr>
        <w:t>epen</w:t>
      </w:r>
      <w:r w:rsidR="00C43B70">
        <w:rPr>
          <w:rFonts w:ascii="Times New Roman" w:hAnsi="Times New Roman"/>
          <w:sz w:val="24"/>
          <w:szCs w:val="24"/>
        </w:rPr>
        <w:t>tance and God’s forgiveness</w:t>
      </w:r>
      <w:r>
        <w:rPr>
          <w:rFonts w:ascii="Times New Roman" w:hAnsi="Times New Roman"/>
          <w:sz w:val="24"/>
          <w:szCs w:val="24"/>
        </w:rPr>
        <w:t xml:space="preserve"> this obstacle </w:t>
      </w:r>
      <w:r w:rsidR="00C43B70">
        <w:rPr>
          <w:rFonts w:ascii="Times New Roman" w:hAnsi="Times New Roman"/>
          <w:sz w:val="24"/>
          <w:szCs w:val="24"/>
        </w:rPr>
        <w:t>is removed</w:t>
      </w:r>
      <w:r w:rsidR="000D44AE">
        <w:rPr>
          <w:rFonts w:ascii="Times New Roman" w:hAnsi="Times New Roman"/>
          <w:sz w:val="24"/>
          <w:szCs w:val="24"/>
        </w:rPr>
        <w:t xml:space="preserve"> </w:t>
      </w:r>
      <w:r w:rsidR="000D44AE">
        <w:rPr>
          <w:rFonts w:ascii="Times New Roman" w:hAnsi="Times New Roman"/>
          <w:sz w:val="24"/>
          <w:szCs w:val="24"/>
        </w:rPr>
        <w:t>away</w:t>
      </w:r>
      <w:r>
        <w:rPr>
          <w:rFonts w:ascii="Times New Roman" w:hAnsi="Times New Roman"/>
          <w:sz w:val="24"/>
          <w:szCs w:val="24"/>
        </w:rPr>
        <w:t xml:space="preserve">.  That is why </w:t>
      </w:r>
      <w:r w:rsidR="00772DEE">
        <w:rPr>
          <w:rFonts w:ascii="Times New Roman" w:hAnsi="Times New Roman"/>
          <w:sz w:val="24"/>
          <w:szCs w:val="24"/>
        </w:rPr>
        <w:t xml:space="preserve">Jesus, who assured the Samaritan woman that He is the giver of the living Water, was interested in her conversion.  Eventually, the woman </w:t>
      </w:r>
      <w:r>
        <w:rPr>
          <w:rFonts w:ascii="Times New Roman" w:hAnsi="Times New Roman"/>
          <w:sz w:val="24"/>
          <w:szCs w:val="24"/>
        </w:rPr>
        <w:t xml:space="preserve">acknowledged her sins of </w:t>
      </w:r>
      <w:r w:rsidR="00772DEE">
        <w:rPr>
          <w:rFonts w:ascii="Times New Roman" w:hAnsi="Times New Roman"/>
          <w:sz w:val="24"/>
          <w:szCs w:val="24"/>
        </w:rPr>
        <w:t>having lived</w:t>
      </w:r>
      <w:r>
        <w:rPr>
          <w:rFonts w:ascii="Times New Roman" w:hAnsi="Times New Roman"/>
          <w:sz w:val="24"/>
          <w:szCs w:val="24"/>
        </w:rPr>
        <w:t xml:space="preserve"> with several men</w:t>
      </w:r>
      <w:r w:rsidR="00E966A8">
        <w:rPr>
          <w:rFonts w:ascii="Times New Roman" w:hAnsi="Times New Roman"/>
          <w:sz w:val="24"/>
          <w:szCs w:val="24"/>
        </w:rPr>
        <w:t>.  The</w:t>
      </w:r>
      <w:r w:rsidR="00772DEE">
        <w:rPr>
          <w:rFonts w:ascii="Times New Roman" w:hAnsi="Times New Roman"/>
          <w:sz w:val="24"/>
          <w:szCs w:val="24"/>
        </w:rPr>
        <w:t>n</w:t>
      </w:r>
      <w:r w:rsidR="0098140E">
        <w:rPr>
          <w:rFonts w:ascii="Times New Roman" w:hAnsi="Times New Roman"/>
          <w:sz w:val="24"/>
          <w:szCs w:val="24"/>
        </w:rPr>
        <w:t xml:space="preserve"> </w:t>
      </w:r>
      <w:r w:rsidR="00772DEE">
        <w:rPr>
          <w:rFonts w:ascii="Times New Roman" w:hAnsi="Times New Roman"/>
          <w:sz w:val="24"/>
          <w:szCs w:val="24"/>
        </w:rPr>
        <w:t xml:space="preserve">the </w:t>
      </w:r>
      <w:r w:rsidR="0098140E">
        <w:rPr>
          <w:rFonts w:ascii="Times New Roman" w:hAnsi="Times New Roman"/>
          <w:sz w:val="24"/>
          <w:szCs w:val="24"/>
        </w:rPr>
        <w:t>prospect</w:t>
      </w:r>
      <w:r w:rsidR="00772DEE">
        <w:rPr>
          <w:rFonts w:ascii="Times New Roman" w:hAnsi="Times New Roman"/>
          <w:sz w:val="24"/>
          <w:szCs w:val="24"/>
        </w:rPr>
        <w:t xml:space="preserve"> of receiving the </w:t>
      </w:r>
      <w:r w:rsidR="00E966A8">
        <w:rPr>
          <w:rFonts w:ascii="Times New Roman" w:hAnsi="Times New Roman"/>
          <w:sz w:val="24"/>
          <w:szCs w:val="24"/>
        </w:rPr>
        <w:t xml:space="preserve">living </w:t>
      </w:r>
      <w:r w:rsidR="009C0C06">
        <w:rPr>
          <w:rFonts w:ascii="Times New Roman" w:hAnsi="Times New Roman"/>
          <w:sz w:val="24"/>
          <w:szCs w:val="24"/>
        </w:rPr>
        <w:t>W</w:t>
      </w:r>
      <w:r w:rsidR="00E966A8">
        <w:rPr>
          <w:rFonts w:ascii="Times New Roman" w:hAnsi="Times New Roman"/>
          <w:sz w:val="24"/>
          <w:szCs w:val="24"/>
        </w:rPr>
        <w:t>ater made her so excited that she literally abandoned the ordinary wate</w:t>
      </w:r>
      <w:r w:rsidR="004F2579">
        <w:rPr>
          <w:rFonts w:ascii="Times New Roman" w:hAnsi="Times New Roman"/>
          <w:sz w:val="24"/>
          <w:szCs w:val="24"/>
        </w:rPr>
        <w:t>r she had gone to fetch from Jacob’s well</w:t>
      </w:r>
      <w:r w:rsidR="00E966A8">
        <w:rPr>
          <w:rFonts w:ascii="Times New Roman" w:hAnsi="Times New Roman"/>
          <w:sz w:val="24"/>
          <w:szCs w:val="24"/>
        </w:rPr>
        <w:t xml:space="preserve">.  She immediately went to </w:t>
      </w:r>
      <w:r w:rsidR="009C0C06">
        <w:rPr>
          <w:rFonts w:ascii="Times New Roman" w:hAnsi="Times New Roman"/>
          <w:sz w:val="24"/>
          <w:szCs w:val="24"/>
        </w:rPr>
        <w:t xml:space="preserve">the </w:t>
      </w:r>
      <w:r w:rsidR="00E966A8">
        <w:rPr>
          <w:rFonts w:ascii="Times New Roman" w:hAnsi="Times New Roman"/>
          <w:sz w:val="24"/>
          <w:szCs w:val="24"/>
        </w:rPr>
        <w:t>town to tell her townspeople</w:t>
      </w:r>
      <w:r w:rsidR="009C0C06">
        <w:rPr>
          <w:rFonts w:ascii="Times New Roman" w:hAnsi="Times New Roman"/>
          <w:sz w:val="24"/>
          <w:szCs w:val="24"/>
        </w:rPr>
        <w:t>,</w:t>
      </w:r>
      <w:r w:rsidR="00E966A8">
        <w:rPr>
          <w:rFonts w:ascii="Times New Roman" w:hAnsi="Times New Roman"/>
          <w:sz w:val="24"/>
          <w:szCs w:val="24"/>
        </w:rPr>
        <w:t xml:space="preserve"> and so</w:t>
      </w:r>
      <w:r w:rsidR="009C0C06">
        <w:rPr>
          <w:rFonts w:ascii="Times New Roman" w:hAnsi="Times New Roman"/>
          <w:sz w:val="24"/>
          <w:szCs w:val="24"/>
        </w:rPr>
        <w:t>on</w:t>
      </w:r>
      <w:r w:rsidR="00E966A8">
        <w:rPr>
          <w:rFonts w:ascii="Times New Roman" w:hAnsi="Times New Roman"/>
          <w:sz w:val="24"/>
          <w:szCs w:val="24"/>
        </w:rPr>
        <w:t xml:space="preserve"> many of them</w:t>
      </w:r>
      <w:r w:rsidR="009C0C06">
        <w:rPr>
          <w:rFonts w:ascii="Times New Roman" w:hAnsi="Times New Roman"/>
          <w:sz w:val="24"/>
          <w:szCs w:val="24"/>
        </w:rPr>
        <w:t xml:space="preserve"> </w:t>
      </w:r>
      <w:r w:rsidR="00772DEE">
        <w:rPr>
          <w:rFonts w:ascii="Times New Roman" w:hAnsi="Times New Roman"/>
          <w:sz w:val="24"/>
          <w:szCs w:val="24"/>
        </w:rPr>
        <w:t>were also converted</w:t>
      </w:r>
      <w:r w:rsidR="00E966A8">
        <w:rPr>
          <w:rFonts w:ascii="Times New Roman" w:hAnsi="Times New Roman"/>
          <w:sz w:val="24"/>
          <w:szCs w:val="24"/>
        </w:rPr>
        <w:t>: they</w:t>
      </w:r>
      <w:r w:rsidR="00772DEE">
        <w:rPr>
          <w:rFonts w:ascii="Times New Roman" w:hAnsi="Times New Roman"/>
          <w:sz w:val="24"/>
          <w:szCs w:val="24"/>
        </w:rPr>
        <w:t xml:space="preserve"> believe</w:t>
      </w:r>
      <w:r w:rsidR="004F2579">
        <w:rPr>
          <w:rFonts w:ascii="Times New Roman" w:hAnsi="Times New Roman"/>
          <w:sz w:val="24"/>
          <w:szCs w:val="24"/>
        </w:rPr>
        <w:t>d</w:t>
      </w:r>
      <w:r w:rsidR="00772DEE">
        <w:rPr>
          <w:rFonts w:ascii="Times New Roman" w:hAnsi="Times New Roman"/>
          <w:sz w:val="24"/>
          <w:szCs w:val="24"/>
        </w:rPr>
        <w:t xml:space="preserve"> in Jesus as the Messiah</w:t>
      </w:r>
      <w:r w:rsidR="00E966A8">
        <w:rPr>
          <w:rFonts w:ascii="Times New Roman" w:hAnsi="Times New Roman"/>
          <w:sz w:val="24"/>
          <w:szCs w:val="24"/>
        </w:rPr>
        <w:t xml:space="preserve">.  </w:t>
      </w:r>
    </w:p>
    <w:p w:rsidR="00CC6AD9" w:rsidRPr="007F2D87" w:rsidRDefault="00E966A8" w:rsidP="007F2D87">
      <w:pPr>
        <w:spacing w:line="360" w:lineRule="auto"/>
        <w:jc w:val="both"/>
        <w:rPr>
          <w:rFonts w:ascii="Times New Roman" w:hAnsi="Times New Roman"/>
          <w:sz w:val="24"/>
          <w:szCs w:val="24"/>
        </w:rPr>
      </w:pPr>
      <w:r>
        <w:rPr>
          <w:rFonts w:ascii="Times New Roman" w:hAnsi="Times New Roman"/>
          <w:sz w:val="24"/>
          <w:szCs w:val="24"/>
        </w:rPr>
        <w:t xml:space="preserve">Beloved in Christ, the season of Lent is a special opportunity to reflect on how the Holy Spirit, the living </w:t>
      </w:r>
      <w:r w:rsidR="0098140E">
        <w:rPr>
          <w:rFonts w:ascii="Times New Roman" w:hAnsi="Times New Roman"/>
          <w:sz w:val="24"/>
          <w:szCs w:val="24"/>
        </w:rPr>
        <w:t>W</w:t>
      </w:r>
      <w:r>
        <w:rPr>
          <w:rFonts w:ascii="Times New Roman" w:hAnsi="Times New Roman"/>
          <w:sz w:val="24"/>
          <w:szCs w:val="24"/>
        </w:rPr>
        <w:t xml:space="preserve">ater, is working in our lives.  Are there venial sins in my life </w:t>
      </w:r>
      <w:r w:rsidR="007F2D87">
        <w:rPr>
          <w:rFonts w:ascii="Times New Roman" w:hAnsi="Times New Roman"/>
          <w:sz w:val="24"/>
          <w:szCs w:val="24"/>
        </w:rPr>
        <w:t xml:space="preserve">which have reduced the flow of the living </w:t>
      </w:r>
      <w:r w:rsidR="0098140E">
        <w:rPr>
          <w:rFonts w:ascii="Times New Roman" w:hAnsi="Times New Roman"/>
          <w:sz w:val="24"/>
          <w:szCs w:val="24"/>
        </w:rPr>
        <w:t>W</w:t>
      </w:r>
      <w:r w:rsidR="00353FD6">
        <w:rPr>
          <w:rFonts w:ascii="Times New Roman" w:hAnsi="Times New Roman"/>
          <w:sz w:val="24"/>
          <w:szCs w:val="24"/>
        </w:rPr>
        <w:t xml:space="preserve">ater to that of a </w:t>
      </w:r>
      <w:r w:rsidR="007F2D87">
        <w:rPr>
          <w:rFonts w:ascii="Times New Roman" w:hAnsi="Times New Roman"/>
          <w:sz w:val="24"/>
          <w:szCs w:val="24"/>
        </w:rPr>
        <w:t>trickling stream?  Or have</w:t>
      </w:r>
      <w:r>
        <w:rPr>
          <w:rFonts w:ascii="Times New Roman" w:hAnsi="Times New Roman"/>
          <w:sz w:val="24"/>
          <w:szCs w:val="24"/>
        </w:rPr>
        <w:t xml:space="preserve"> mortal </w:t>
      </w:r>
      <w:r w:rsidR="007F2D87">
        <w:rPr>
          <w:rFonts w:ascii="Times New Roman" w:hAnsi="Times New Roman"/>
          <w:sz w:val="24"/>
          <w:szCs w:val="24"/>
        </w:rPr>
        <w:t>sins become like the great wal</w:t>
      </w:r>
      <w:r w:rsidR="0098140E">
        <w:rPr>
          <w:rFonts w:ascii="Times New Roman" w:hAnsi="Times New Roman"/>
          <w:sz w:val="24"/>
          <w:szCs w:val="24"/>
        </w:rPr>
        <w:t>ls of a dam preventing the</w:t>
      </w:r>
      <w:r w:rsidR="007F2D87">
        <w:rPr>
          <w:rFonts w:ascii="Times New Roman" w:hAnsi="Times New Roman"/>
          <w:sz w:val="24"/>
          <w:szCs w:val="24"/>
        </w:rPr>
        <w:t xml:space="preserve"> flow of the living </w:t>
      </w:r>
      <w:r w:rsidR="0098140E">
        <w:rPr>
          <w:rFonts w:ascii="Times New Roman" w:hAnsi="Times New Roman"/>
          <w:sz w:val="24"/>
          <w:szCs w:val="24"/>
        </w:rPr>
        <w:t>W</w:t>
      </w:r>
      <w:r w:rsidR="007F2D87">
        <w:rPr>
          <w:rFonts w:ascii="Times New Roman" w:hAnsi="Times New Roman"/>
          <w:sz w:val="24"/>
          <w:szCs w:val="24"/>
        </w:rPr>
        <w:t xml:space="preserve">ater in my life?  The living </w:t>
      </w:r>
      <w:r w:rsidR="0098140E">
        <w:rPr>
          <w:rFonts w:ascii="Times New Roman" w:hAnsi="Times New Roman"/>
          <w:sz w:val="24"/>
          <w:szCs w:val="24"/>
        </w:rPr>
        <w:t>W</w:t>
      </w:r>
      <w:r w:rsidR="007F2D87">
        <w:rPr>
          <w:rFonts w:ascii="Times New Roman" w:hAnsi="Times New Roman"/>
          <w:sz w:val="24"/>
          <w:szCs w:val="24"/>
        </w:rPr>
        <w:t xml:space="preserve">ater is most powerful and yet </w:t>
      </w:r>
      <w:r w:rsidR="0098140E">
        <w:rPr>
          <w:rFonts w:ascii="Times New Roman" w:hAnsi="Times New Roman"/>
          <w:sz w:val="24"/>
          <w:szCs w:val="24"/>
        </w:rPr>
        <w:t>most</w:t>
      </w:r>
      <w:r w:rsidR="007F2D87">
        <w:rPr>
          <w:rFonts w:ascii="Times New Roman" w:hAnsi="Times New Roman"/>
          <w:sz w:val="24"/>
          <w:szCs w:val="24"/>
        </w:rPr>
        <w:t xml:space="preserve"> gentle.  He can </w:t>
      </w:r>
      <w:r w:rsidR="00353FD6">
        <w:rPr>
          <w:rFonts w:ascii="Times New Roman" w:hAnsi="Times New Roman"/>
          <w:sz w:val="24"/>
          <w:szCs w:val="24"/>
        </w:rPr>
        <w:t>re</w:t>
      </w:r>
      <w:r w:rsidR="007F2D87">
        <w:rPr>
          <w:rFonts w:ascii="Times New Roman" w:hAnsi="Times New Roman"/>
          <w:sz w:val="24"/>
          <w:szCs w:val="24"/>
        </w:rPr>
        <w:t>move every obstacle</w:t>
      </w:r>
      <w:r w:rsidR="0098140E">
        <w:rPr>
          <w:rFonts w:ascii="Times New Roman" w:hAnsi="Times New Roman"/>
          <w:sz w:val="24"/>
          <w:szCs w:val="24"/>
        </w:rPr>
        <w:t>; He can destroy every dam,</w:t>
      </w:r>
      <w:r w:rsidR="007F2D87">
        <w:rPr>
          <w:rFonts w:ascii="Times New Roman" w:hAnsi="Times New Roman"/>
          <w:sz w:val="24"/>
          <w:szCs w:val="24"/>
        </w:rPr>
        <w:t xml:space="preserve"> yet He is </w:t>
      </w:r>
      <w:r w:rsidR="003A4687">
        <w:rPr>
          <w:rFonts w:ascii="Times New Roman" w:hAnsi="Times New Roman"/>
          <w:sz w:val="24"/>
          <w:szCs w:val="24"/>
        </w:rPr>
        <w:t xml:space="preserve">so </w:t>
      </w:r>
      <w:r w:rsidR="007F2D87">
        <w:rPr>
          <w:rFonts w:ascii="Times New Roman" w:hAnsi="Times New Roman"/>
          <w:sz w:val="24"/>
          <w:szCs w:val="24"/>
        </w:rPr>
        <w:t xml:space="preserve">gentle that He does not act against our wish.  He wants us to call upon Him to act.  Therefore, today, let us pray that He will break down every obstacle or dam in our lives and flow in abundance.  </w:t>
      </w:r>
      <w:r w:rsidR="003A4687">
        <w:rPr>
          <w:rFonts w:ascii="Times New Roman" w:hAnsi="Times New Roman"/>
          <w:sz w:val="24"/>
          <w:szCs w:val="24"/>
        </w:rPr>
        <w:t>Amen!</w:t>
      </w:r>
    </w:p>
    <w:sectPr w:rsidR="00CC6AD9" w:rsidRPr="007F2D8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A79EA"/>
    <w:multiLevelType w:val="hybridMultilevel"/>
    <w:tmpl w:val="B2E22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B0D5D29"/>
    <w:multiLevelType w:val="hybridMultilevel"/>
    <w:tmpl w:val="81B43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21"/>
    <w:rsid w:val="00006D8A"/>
    <w:rsid w:val="00063676"/>
    <w:rsid w:val="000B6770"/>
    <w:rsid w:val="000D44AE"/>
    <w:rsid w:val="00125019"/>
    <w:rsid w:val="0022471E"/>
    <w:rsid w:val="00281207"/>
    <w:rsid w:val="00321421"/>
    <w:rsid w:val="00353FD6"/>
    <w:rsid w:val="003A4687"/>
    <w:rsid w:val="003D209A"/>
    <w:rsid w:val="00425E76"/>
    <w:rsid w:val="004F2579"/>
    <w:rsid w:val="00590C6B"/>
    <w:rsid w:val="005E26FA"/>
    <w:rsid w:val="0074383C"/>
    <w:rsid w:val="00772DEE"/>
    <w:rsid w:val="007C022E"/>
    <w:rsid w:val="007F2D87"/>
    <w:rsid w:val="008206A7"/>
    <w:rsid w:val="0087095B"/>
    <w:rsid w:val="008C3F18"/>
    <w:rsid w:val="0098140E"/>
    <w:rsid w:val="009C0C06"/>
    <w:rsid w:val="00A31482"/>
    <w:rsid w:val="00AE04B5"/>
    <w:rsid w:val="00AE721A"/>
    <w:rsid w:val="00B3489C"/>
    <w:rsid w:val="00C40308"/>
    <w:rsid w:val="00C43B70"/>
    <w:rsid w:val="00C46D78"/>
    <w:rsid w:val="00C52B98"/>
    <w:rsid w:val="00C80755"/>
    <w:rsid w:val="00D5535A"/>
    <w:rsid w:val="00D67CF0"/>
    <w:rsid w:val="00D86CF6"/>
    <w:rsid w:val="00E966A8"/>
    <w:rsid w:val="00EA2DFF"/>
    <w:rsid w:val="00EA3481"/>
    <w:rsid w:val="00EF0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22552-E023-43F7-9D0D-AC94F982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4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421"/>
    <w:pPr>
      <w:ind w:left="720"/>
      <w:contextualSpacing/>
    </w:pPr>
  </w:style>
  <w:style w:type="character" w:styleId="Hyperlink">
    <w:name w:val="Hyperlink"/>
    <w:basedOn w:val="DefaultParagraphFont"/>
    <w:uiPriority w:val="99"/>
    <w:semiHidden/>
    <w:unhideWhenUsed/>
    <w:rsid w:val="0087095B"/>
    <w:rPr>
      <w:color w:val="0000FF"/>
      <w:u w:val="single"/>
    </w:rPr>
  </w:style>
  <w:style w:type="paragraph" w:styleId="NormalWeb">
    <w:name w:val="Normal (Web)"/>
    <w:basedOn w:val="Normal"/>
    <w:uiPriority w:val="99"/>
    <w:semiHidden/>
    <w:unhideWhenUsed/>
    <w:rsid w:val="0087095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GADEL</cp:lastModifiedBy>
  <cp:revision>8</cp:revision>
  <dcterms:created xsi:type="dcterms:W3CDTF">2014-03-22T11:56:00Z</dcterms:created>
  <dcterms:modified xsi:type="dcterms:W3CDTF">2014-03-22T15:58:00Z</dcterms:modified>
</cp:coreProperties>
</file>