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6B" w:rsidRDefault="00627C68" w:rsidP="00B2346B">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19</w:t>
      </w:r>
      <w:r w:rsidR="00B2346B" w:rsidRPr="00B2346B">
        <w:rPr>
          <w:rFonts w:ascii="Times New Roman" w:eastAsia="Times New Roman" w:hAnsi="Times New Roman" w:cs="Times New Roman"/>
          <w:bCs/>
          <w:sz w:val="24"/>
          <w:szCs w:val="24"/>
          <w:vertAlign w:val="superscript"/>
          <w:lang w:eastAsia="en-GB"/>
        </w:rPr>
        <w:t>th</w:t>
      </w:r>
      <w:r w:rsidR="00B2346B">
        <w:rPr>
          <w:rFonts w:ascii="Times New Roman" w:eastAsia="Times New Roman" w:hAnsi="Times New Roman" w:cs="Times New Roman"/>
          <w:bCs/>
          <w:sz w:val="24"/>
          <w:szCs w:val="24"/>
          <w:lang w:eastAsia="en-GB"/>
        </w:rPr>
        <w:t xml:space="preserve"> Sunday in Ordinary Time, 2013</w:t>
      </w:r>
    </w:p>
    <w:p w:rsidR="00B2346B" w:rsidRDefault="00B2346B" w:rsidP="00B2346B">
      <w:pPr>
        <w:spacing w:before="100" w:beforeAutospacing="1" w:after="100" w:afterAutospacing="1" w:line="240" w:lineRule="auto"/>
        <w:rPr>
          <w:rFonts w:ascii="Times New Roman" w:eastAsia="Times New Roman" w:hAnsi="Times New Roman" w:cs="Times New Roman"/>
          <w:bCs/>
          <w:sz w:val="24"/>
          <w:szCs w:val="24"/>
          <w:lang w:eastAsia="en-GB"/>
        </w:rPr>
      </w:pPr>
      <w:r w:rsidRPr="001B37C6">
        <w:rPr>
          <w:rFonts w:ascii="Times New Roman" w:eastAsia="Times New Roman" w:hAnsi="Times New Roman" w:cs="Times New Roman"/>
          <w:bCs/>
          <w:sz w:val="24"/>
          <w:szCs w:val="24"/>
          <w:u w:val="single"/>
          <w:lang w:eastAsia="en-GB"/>
        </w:rPr>
        <w:t>THEME</w:t>
      </w:r>
      <w:r>
        <w:rPr>
          <w:rFonts w:ascii="Times New Roman" w:eastAsia="Times New Roman" w:hAnsi="Times New Roman" w:cs="Times New Roman"/>
          <w:bCs/>
          <w:sz w:val="24"/>
          <w:szCs w:val="24"/>
          <w:lang w:eastAsia="en-GB"/>
        </w:rPr>
        <w:t xml:space="preserve">: </w:t>
      </w:r>
      <w:r w:rsidR="00627C68">
        <w:rPr>
          <w:rFonts w:ascii="Times New Roman" w:eastAsia="Times New Roman" w:hAnsi="Times New Roman" w:cs="Times New Roman"/>
          <w:bCs/>
          <w:sz w:val="24"/>
          <w:szCs w:val="24"/>
          <w:lang w:eastAsia="en-GB"/>
        </w:rPr>
        <w:t>FAITH DETERMINES OUR FATE</w:t>
      </w:r>
    </w:p>
    <w:p w:rsidR="0074157F" w:rsidRDefault="00B2346B" w:rsidP="00B2346B">
      <w:p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READINGS: </w:t>
      </w:r>
      <w:r w:rsidR="00627C68">
        <w:rPr>
          <w:rFonts w:ascii="Times New Roman" w:eastAsia="Times New Roman" w:hAnsi="Times New Roman" w:cs="Times New Roman"/>
          <w:bCs/>
          <w:sz w:val="24"/>
          <w:szCs w:val="24"/>
          <w:lang w:eastAsia="en-GB"/>
        </w:rPr>
        <w:t xml:space="preserve"> Wisdom 18:6-9</w:t>
      </w:r>
      <w:r w:rsidR="00D94473" w:rsidRPr="00B2346B">
        <w:rPr>
          <w:rFonts w:ascii="Times New Roman" w:eastAsia="Times New Roman" w:hAnsi="Times New Roman" w:cs="Times New Roman"/>
          <w:bCs/>
          <w:sz w:val="24"/>
          <w:szCs w:val="24"/>
          <w:lang w:eastAsia="en-GB"/>
        </w:rPr>
        <w:t xml:space="preserve">/ </w:t>
      </w:r>
      <w:r w:rsidR="00627C68">
        <w:rPr>
          <w:rFonts w:ascii="Times New Roman" w:eastAsia="Times New Roman" w:hAnsi="Times New Roman" w:cs="Times New Roman"/>
          <w:bCs/>
          <w:sz w:val="24"/>
          <w:szCs w:val="24"/>
          <w:lang w:eastAsia="en-GB"/>
        </w:rPr>
        <w:t xml:space="preserve">Hebrews 11:1-2, 8-11 </w:t>
      </w:r>
      <w:r w:rsidRPr="00B2346B">
        <w:rPr>
          <w:rFonts w:ascii="Times New Roman" w:eastAsia="Times New Roman" w:hAnsi="Times New Roman" w:cs="Times New Roman"/>
          <w:bCs/>
          <w:sz w:val="24"/>
          <w:szCs w:val="24"/>
          <w:lang w:eastAsia="en-GB"/>
        </w:rPr>
        <w:t>/ Luke 12:</w:t>
      </w:r>
      <w:r w:rsidR="00627C68">
        <w:rPr>
          <w:rFonts w:ascii="Times New Roman" w:eastAsia="Times New Roman" w:hAnsi="Times New Roman" w:cs="Times New Roman"/>
          <w:bCs/>
          <w:sz w:val="24"/>
          <w:szCs w:val="24"/>
          <w:lang w:eastAsia="en-GB"/>
        </w:rPr>
        <w:t>32-48</w:t>
      </w:r>
    </w:p>
    <w:p w:rsidR="00423CB5" w:rsidRDefault="00423CB5" w:rsidP="00423CB5">
      <w:pPr>
        <w:pStyle w:val="NormalWeb"/>
        <w:jc w:val="center"/>
      </w:pPr>
      <w:r>
        <w:t>By Very Rev. Fr. John Louis (</w:t>
      </w:r>
      <w:hyperlink r:id="rId4" w:history="1">
        <w:r>
          <w:rPr>
            <w:rStyle w:val="Hyperlink"/>
          </w:rPr>
          <w:t>http://frlouis.com</w:t>
        </w:r>
      </w:hyperlink>
      <w:r>
        <w:t>)</w:t>
      </w:r>
    </w:p>
    <w:p w:rsidR="00423CB5" w:rsidRPr="00B2346B" w:rsidRDefault="00423CB5" w:rsidP="00B2346B">
      <w:pPr>
        <w:spacing w:before="100" w:beforeAutospacing="1" w:after="100" w:afterAutospacing="1" w:line="240" w:lineRule="auto"/>
        <w:rPr>
          <w:rFonts w:ascii="Times New Roman" w:eastAsia="Times New Roman" w:hAnsi="Times New Roman" w:cs="Times New Roman"/>
          <w:sz w:val="24"/>
          <w:szCs w:val="24"/>
          <w:lang w:eastAsia="en-GB"/>
        </w:rPr>
      </w:pPr>
    </w:p>
    <w:p w:rsidR="00935ECC" w:rsidRDefault="00A3593E" w:rsidP="009F0F9A">
      <w:pPr>
        <w:jc w:val="both"/>
        <w:rPr>
          <w:rFonts w:ascii="Times New Roman" w:hAnsi="Times New Roman" w:cs="Times New Roman"/>
          <w:sz w:val="24"/>
          <w:szCs w:val="24"/>
        </w:rPr>
      </w:pPr>
      <w:r>
        <w:rPr>
          <w:rFonts w:ascii="Times New Roman" w:hAnsi="Times New Roman" w:cs="Times New Roman"/>
          <w:sz w:val="24"/>
          <w:szCs w:val="24"/>
        </w:rPr>
        <w:t xml:space="preserve">‘Faith </w:t>
      </w:r>
      <w:r w:rsidR="00627C68">
        <w:rPr>
          <w:rFonts w:ascii="Times New Roman" w:hAnsi="Times New Roman" w:cs="Times New Roman"/>
          <w:sz w:val="24"/>
          <w:szCs w:val="24"/>
        </w:rPr>
        <w:t>is the assurance of things hoped for, th</w:t>
      </w:r>
      <w:r>
        <w:rPr>
          <w:rFonts w:ascii="Times New Roman" w:hAnsi="Times New Roman" w:cs="Times New Roman"/>
          <w:sz w:val="24"/>
          <w:szCs w:val="24"/>
        </w:rPr>
        <w:t>e conviction of things not seen</w:t>
      </w:r>
      <w:r w:rsidR="00627C68">
        <w:rPr>
          <w:rFonts w:ascii="Times New Roman" w:hAnsi="Times New Roman" w:cs="Times New Roman"/>
          <w:sz w:val="24"/>
          <w:szCs w:val="24"/>
        </w:rPr>
        <w:t>’</w:t>
      </w:r>
      <w:r>
        <w:rPr>
          <w:rFonts w:ascii="Times New Roman" w:hAnsi="Times New Roman" w:cs="Times New Roman"/>
          <w:sz w:val="24"/>
          <w:szCs w:val="24"/>
        </w:rPr>
        <w:t xml:space="preserve"> (Heb. 11:1). </w:t>
      </w:r>
      <w:r w:rsidR="00627C68">
        <w:rPr>
          <w:rFonts w:ascii="Times New Roman" w:hAnsi="Times New Roman" w:cs="Times New Roman"/>
          <w:sz w:val="24"/>
          <w:szCs w:val="24"/>
        </w:rPr>
        <w:t xml:space="preserve"> It is by faith that we are, for instance, convinced that God exists </w:t>
      </w:r>
      <w:r w:rsidR="00FE72B7">
        <w:rPr>
          <w:rFonts w:ascii="Times New Roman" w:hAnsi="Times New Roman" w:cs="Times New Roman"/>
          <w:sz w:val="24"/>
          <w:szCs w:val="24"/>
        </w:rPr>
        <w:t xml:space="preserve">even </w:t>
      </w:r>
      <w:r w:rsidR="00627C68">
        <w:rPr>
          <w:rFonts w:ascii="Times New Roman" w:hAnsi="Times New Roman" w:cs="Times New Roman"/>
          <w:sz w:val="24"/>
          <w:szCs w:val="24"/>
        </w:rPr>
        <w:t xml:space="preserve">though we do not see.  Again, it is by faith that we are, for instance, assured of living forever with God in heaven, </w:t>
      </w:r>
      <w:r>
        <w:rPr>
          <w:rFonts w:ascii="Times New Roman" w:hAnsi="Times New Roman" w:cs="Times New Roman"/>
          <w:sz w:val="24"/>
          <w:szCs w:val="24"/>
        </w:rPr>
        <w:t xml:space="preserve">even </w:t>
      </w:r>
      <w:r w:rsidR="00627C68">
        <w:rPr>
          <w:rFonts w:ascii="Times New Roman" w:hAnsi="Times New Roman" w:cs="Times New Roman"/>
          <w:sz w:val="24"/>
          <w:szCs w:val="24"/>
        </w:rPr>
        <w:t>though we have not yet seen heaven.  Faith, therefore</w:t>
      </w:r>
      <w:r w:rsidR="007A5901">
        <w:rPr>
          <w:rFonts w:ascii="Times New Roman" w:hAnsi="Times New Roman" w:cs="Times New Roman"/>
          <w:sz w:val="24"/>
          <w:szCs w:val="24"/>
        </w:rPr>
        <w:t xml:space="preserve">, </w:t>
      </w:r>
      <w:r>
        <w:rPr>
          <w:rFonts w:ascii="Times New Roman" w:hAnsi="Times New Roman" w:cs="Times New Roman"/>
          <w:sz w:val="24"/>
          <w:szCs w:val="24"/>
        </w:rPr>
        <w:t>points to our future spiritual</w:t>
      </w:r>
      <w:r w:rsidR="007A5901">
        <w:rPr>
          <w:rFonts w:ascii="Times New Roman" w:hAnsi="Times New Roman" w:cs="Times New Roman"/>
          <w:sz w:val="24"/>
          <w:szCs w:val="24"/>
        </w:rPr>
        <w:t xml:space="preserve"> destination; it points to where we hope to be one day – it determines our fate.</w:t>
      </w:r>
    </w:p>
    <w:p w:rsidR="007A5901" w:rsidRDefault="007A5901" w:rsidP="009F0F9A">
      <w:pPr>
        <w:jc w:val="both"/>
        <w:rPr>
          <w:rFonts w:ascii="Times New Roman" w:hAnsi="Times New Roman" w:cs="Times New Roman"/>
          <w:sz w:val="24"/>
          <w:szCs w:val="24"/>
        </w:rPr>
      </w:pPr>
      <w:r>
        <w:rPr>
          <w:rFonts w:ascii="Times New Roman" w:hAnsi="Times New Roman" w:cs="Times New Roman"/>
          <w:sz w:val="24"/>
          <w:szCs w:val="24"/>
        </w:rPr>
        <w:t>Abraham, for instance, was asked by God to move to a place</w:t>
      </w:r>
      <w:r w:rsidR="00FE72B7">
        <w:rPr>
          <w:rFonts w:ascii="Times New Roman" w:hAnsi="Times New Roman" w:cs="Times New Roman"/>
          <w:sz w:val="24"/>
          <w:szCs w:val="24"/>
        </w:rPr>
        <w:t xml:space="preserve"> he did not know</w:t>
      </w:r>
      <w:r>
        <w:rPr>
          <w:rFonts w:ascii="Times New Roman" w:hAnsi="Times New Roman" w:cs="Times New Roman"/>
          <w:sz w:val="24"/>
          <w:szCs w:val="24"/>
        </w:rPr>
        <w:t xml:space="preserve">, but </w:t>
      </w:r>
      <w:r w:rsidR="00FE72B7">
        <w:rPr>
          <w:rFonts w:ascii="Times New Roman" w:hAnsi="Times New Roman" w:cs="Times New Roman"/>
          <w:sz w:val="24"/>
          <w:szCs w:val="24"/>
        </w:rPr>
        <w:t xml:space="preserve">he </w:t>
      </w:r>
      <w:r>
        <w:rPr>
          <w:rFonts w:ascii="Times New Roman" w:hAnsi="Times New Roman" w:cs="Times New Roman"/>
          <w:sz w:val="24"/>
          <w:szCs w:val="24"/>
        </w:rPr>
        <w:t>responded positively by his faith.  His faith became like a compass that directed him to the destination he initially did not know.  His faith</w:t>
      </w:r>
      <w:r w:rsidR="002220E8">
        <w:rPr>
          <w:rFonts w:ascii="Times New Roman" w:hAnsi="Times New Roman" w:cs="Times New Roman"/>
          <w:sz w:val="24"/>
          <w:szCs w:val="24"/>
        </w:rPr>
        <w:t>,</w:t>
      </w:r>
      <w:r>
        <w:rPr>
          <w:rFonts w:ascii="Times New Roman" w:hAnsi="Times New Roman" w:cs="Times New Roman"/>
          <w:sz w:val="24"/>
          <w:szCs w:val="24"/>
        </w:rPr>
        <w:t xml:space="preserve"> in a way</w:t>
      </w:r>
      <w:r w:rsidR="002220E8">
        <w:rPr>
          <w:rFonts w:ascii="Times New Roman" w:hAnsi="Times New Roman" w:cs="Times New Roman"/>
          <w:sz w:val="24"/>
          <w:szCs w:val="24"/>
        </w:rPr>
        <w:t>,</w:t>
      </w:r>
      <w:r>
        <w:rPr>
          <w:rFonts w:ascii="Times New Roman" w:hAnsi="Times New Roman" w:cs="Times New Roman"/>
          <w:sz w:val="24"/>
          <w:szCs w:val="24"/>
        </w:rPr>
        <w:t xml:space="preserve"> determined his destination.  Furthermore, by his faith he who was childless had the good fate of becoming the father of many nations.</w:t>
      </w:r>
    </w:p>
    <w:p w:rsidR="00B1623D" w:rsidRDefault="00B1623D" w:rsidP="009F0F9A">
      <w:pPr>
        <w:jc w:val="both"/>
        <w:rPr>
          <w:rFonts w:ascii="Times New Roman" w:hAnsi="Times New Roman" w:cs="Times New Roman"/>
          <w:sz w:val="24"/>
          <w:szCs w:val="24"/>
        </w:rPr>
      </w:pPr>
      <w:r>
        <w:rPr>
          <w:rFonts w:ascii="Times New Roman" w:hAnsi="Times New Roman" w:cs="Times New Roman"/>
          <w:sz w:val="24"/>
          <w:szCs w:val="24"/>
        </w:rPr>
        <w:t xml:space="preserve">We have another example of faith determining a people’s fate in the first reading: on that night of the destruction in Egypt, it was the faith in their God that determined the fate of the Israelites.  Because of their faith in God they were spared of the </w:t>
      </w:r>
      <w:r w:rsidR="002220E8">
        <w:rPr>
          <w:rFonts w:ascii="Times New Roman" w:hAnsi="Times New Roman" w:cs="Times New Roman"/>
          <w:sz w:val="24"/>
          <w:szCs w:val="24"/>
        </w:rPr>
        <w:t>deaths of their first born sons,</w:t>
      </w:r>
      <w:r>
        <w:rPr>
          <w:rFonts w:ascii="Times New Roman" w:hAnsi="Times New Roman" w:cs="Times New Roman"/>
          <w:sz w:val="24"/>
          <w:szCs w:val="24"/>
        </w:rPr>
        <w:t xml:space="preserve"> where</w:t>
      </w:r>
      <w:r w:rsidR="002220E8">
        <w:rPr>
          <w:rFonts w:ascii="Times New Roman" w:hAnsi="Times New Roman" w:cs="Times New Roman"/>
          <w:sz w:val="24"/>
          <w:szCs w:val="24"/>
        </w:rPr>
        <w:t>as</w:t>
      </w:r>
      <w:r>
        <w:rPr>
          <w:rFonts w:ascii="Times New Roman" w:hAnsi="Times New Roman" w:cs="Times New Roman"/>
          <w:sz w:val="24"/>
          <w:szCs w:val="24"/>
        </w:rPr>
        <w:t xml:space="preserve"> the Egyptians who had no faith in God experience</w:t>
      </w:r>
      <w:r w:rsidR="002220E8">
        <w:rPr>
          <w:rFonts w:ascii="Times New Roman" w:hAnsi="Times New Roman" w:cs="Times New Roman"/>
          <w:sz w:val="24"/>
          <w:szCs w:val="24"/>
        </w:rPr>
        <w:t>d the bad fate</w:t>
      </w:r>
      <w:r>
        <w:rPr>
          <w:rFonts w:ascii="Times New Roman" w:hAnsi="Times New Roman" w:cs="Times New Roman"/>
          <w:sz w:val="24"/>
          <w:szCs w:val="24"/>
        </w:rPr>
        <w:t xml:space="preserve"> of the deaths of the first born sons.</w:t>
      </w:r>
    </w:p>
    <w:p w:rsidR="006529D4" w:rsidRDefault="006529D4" w:rsidP="009F0F9A">
      <w:pPr>
        <w:jc w:val="both"/>
        <w:rPr>
          <w:rFonts w:ascii="Times New Roman" w:hAnsi="Times New Roman" w:cs="Times New Roman"/>
          <w:sz w:val="24"/>
          <w:szCs w:val="24"/>
        </w:rPr>
      </w:pPr>
      <w:r>
        <w:rPr>
          <w:rFonts w:ascii="Times New Roman" w:hAnsi="Times New Roman" w:cs="Times New Roman"/>
          <w:sz w:val="24"/>
          <w:szCs w:val="24"/>
        </w:rPr>
        <w:t xml:space="preserve">Beloved, like Abraham and the Israelites in Egypt, it is faith that will determine our fate: the blessings that God has in store for us shall be received if we keep faith with Him.  Ultimately, faith is the sure compass that points to our destination in heaven:  there are many roads in life leading to different destinations, </w:t>
      </w:r>
      <w:r w:rsidR="002220E8">
        <w:rPr>
          <w:rFonts w:ascii="Times New Roman" w:hAnsi="Times New Roman" w:cs="Times New Roman"/>
          <w:sz w:val="24"/>
          <w:szCs w:val="24"/>
        </w:rPr>
        <w:t xml:space="preserve">but </w:t>
      </w:r>
      <w:r>
        <w:rPr>
          <w:rFonts w:ascii="Times New Roman" w:hAnsi="Times New Roman" w:cs="Times New Roman"/>
          <w:sz w:val="24"/>
          <w:szCs w:val="24"/>
        </w:rPr>
        <w:t>only faith can show us the particular road that leads to heaven.</w:t>
      </w:r>
    </w:p>
    <w:p w:rsidR="007A5901" w:rsidRDefault="006529D4" w:rsidP="009F0F9A">
      <w:pPr>
        <w:jc w:val="both"/>
        <w:rPr>
          <w:rFonts w:ascii="Times New Roman" w:hAnsi="Times New Roman" w:cs="Times New Roman"/>
          <w:sz w:val="24"/>
          <w:szCs w:val="24"/>
        </w:rPr>
      </w:pPr>
      <w:r>
        <w:rPr>
          <w:rFonts w:ascii="Times New Roman" w:hAnsi="Times New Roman" w:cs="Times New Roman"/>
          <w:sz w:val="24"/>
          <w:szCs w:val="24"/>
        </w:rPr>
        <w:t xml:space="preserve">However, </w:t>
      </w:r>
      <w:r w:rsidR="002220E8">
        <w:rPr>
          <w:rFonts w:ascii="Times New Roman" w:hAnsi="Times New Roman" w:cs="Times New Roman"/>
          <w:sz w:val="24"/>
          <w:szCs w:val="24"/>
        </w:rPr>
        <w:t xml:space="preserve">as it is enough to see the direction that a compass gives, but it is equally important to walk in that direction, so faith is not a mere </w:t>
      </w:r>
      <w:r w:rsidR="007A5901">
        <w:rPr>
          <w:rFonts w:ascii="Times New Roman" w:hAnsi="Times New Roman" w:cs="Times New Roman"/>
          <w:sz w:val="24"/>
          <w:szCs w:val="24"/>
        </w:rPr>
        <w:t>assurance or conviction in the mind or heart</w:t>
      </w:r>
      <w:r w:rsidR="002220E8">
        <w:rPr>
          <w:rFonts w:ascii="Times New Roman" w:hAnsi="Times New Roman" w:cs="Times New Roman"/>
          <w:sz w:val="24"/>
          <w:szCs w:val="24"/>
        </w:rPr>
        <w:t xml:space="preserve"> – it entails action in the direction of God’s grace</w:t>
      </w:r>
      <w:r w:rsidR="007A5901">
        <w:rPr>
          <w:rFonts w:ascii="Times New Roman" w:hAnsi="Times New Roman" w:cs="Times New Roman"/>
          <w:sz w:val="24"/>
          <w:szCs w:val="24"/>
        </w:rPr>
        <w:t xml:space="preserve">.  </w:t>
      </w:r>
      <w:r w:rsidR="00B1623D">
        <w:rPr>
          <w:rFonts w:ascii="Times New Roman" w:hAnsi="Times New Roman" w:cs="Times New Roman"/>
          <w:sz w:val="24"/>
          <w:szCs w:val="24"/>
        </w:rPr>
        <w:t xml:space="preserve">In the case of Abraham, his action was the journey he made.  In another instance, he was prepared to sacrifice his son Isaac. </w:t>
      </w:r>
      <w:r>
        <w:rPr>
          <w:rFonts w:ascii="Times New Roman" w:hAnsi="Times New Roman" w:cs="Times New Roman"/>
          <w:sz w:val="24"/>
          <w:szCs w:val="24"/>
        </w:rPr>
        <w:t xml:space="preserve"> For the Israelites in Egypt, their faith-action was to sacrifice the lambs and mark their door-posts with the blood.  And in the parables of today’s gospel reading </w:t>
      </w:r>
      <w:r w:rsidR="001E2A56">
        <w:rPr>
          <w:rFonts w:ascii="Times New Roman" w:hAnsi="Times New Roman" w:cs="Times New Roman"/>
          <w:sz w:val="24"/>
          <w:szCs w:val="24"/>
        </w:rPr>
        <w:t>the duties expected of the servants were to keep watch and to manage the household of the master until his return.  Similar, our faith should go with good deeds or the faithful performance of our duties.</w:t>
      </w:r>
    </w:p>
    <w:p w:rsidR="0074157F" w:rsidRDefault="002220E8" w:rsidP="00423CB5">
      <w:pPr>
        <w:jc w:val="both"/>
      </w:pPr>
      <w:r>
        <w:rPr>
          <w:rFonts w:ascii="Times New Roman" w:hAnsi="Times New Roman" w:cs="Times New Roman"/>
          <w:sz w:val="24"/>
          <w:szCs w:val="24"/>
        </w:rPr>
        <w:t xml:space="preserve">Beloved, </w:t>
      </w:r>
      <w:r w:rsidR="003931FA">
        <w:rPr>
          <w:rFonts w:ascii="Times New Roman" w:hAnsi="Times New Roman" w:cs="Times New Roman"/>
          <w:sz w:val="24"/>
          <w:szCs w:val="24"/>
        </w:rPr>
        <w:t xml:space="preserve">may the compass-pointer of our faith in God the Father, the Son and the Holy Spirit remain </w:t>
      </w:r>
      <w:bookmarkStart w:id="0" w:name="_GoBack"/>
      <w:r w:rsidR="003931FA">
        <w:rPr>
          <w:rFonts w:ascii="Times New Roman" w:hAnsi="Times New Roman" w:cs="Times New Roman"/>
          <w:sz w:val="24"/>
          <w:szCs w:val="24"/>
        </w:rPr>
        <w:t>st</w:t>
      </w:r>
      <w:r w:rsidR="00DB5753">
        <w:rPr>
          <w:rFonts w:ascii="Times New Roman" w:hAnsi="Times New Roman" w:cs="Times New Roman"/>
          <w:sz w:val="24"/>
          <w:szCs w:val="24"/>
        </w:rPr>
        <w:t>ea</w:t>
      </w:r>
      <w:r w:rsidR="003931FA">
        <w:rPr>
          <w:rFonts w:ascii="Times New Roman" w:hAnsi="Times New Roman" w:cs="Times New Roman"/>
          <w:sz w:val="24"/>
          <w:szCs w:val="24"/>
        </w:rPr>
        <w:t>dy</w:t>
      </w:r>
      <w:bookmarkEnd w:id="0"/>
      <w:r w:rsidR="003931FA">
        <w:rPr>
          <w:rFonts w:ascii="Times New Roman" w:hAnsi="Times New Roman" w:cs="Times New Roman"/>
          <w:sz w:val="24"/>
          <w:szCs w:val="24"/>
        </w:rPr>
        <w:t xml:space="preserve"> forever; amen!  And may every good deed we perform in the direction of our faith be a step closer to more blessings; amen!  And may all such steps ultimately end in the eternal happy presence of God in heaven; amen!</w:t>
      </w:r>
    </w:p>
    <w:sectPr w:rsidR="0074157F" w:rsidSect="009D2D4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551C6"/>
    <w:rsid w:val="000216F3"/>
    <w:rsid w:val="0014561D"/>
    <w:rsid w:val="001B37C6"/>
    <w:rsid w:val="001E2A56"/>
    <w:rsid w:val="002220E8"/>
    <w:rsid w:val="002551C6"/>
    <w:rsid w:val="002D68AF"/>
    <w:rsid w:val="003931FA"/>
    <w:rsid w:val="003E5C03"/>
    <w:rsid w:val="00423CB5"/>
    <w:rsid w:val="00450C31"/>
    <w:rsid w:val="00627C68"/>
    <w:rsid w:val="006529D4"/>
    <w:rsid w:val="0074157F"/>
    <w:rsid w:val="007A5901"/>
    <w:rsid w:val="007C022E"/>
    <w:rsid w:val="0092101B"/>
    <w:rsid w:val="00935ECC"/>
    <w:rsid w:val="009D2D43"/>
    <w:rsid w:val="009F0F9A"/>
    <w:rsid w:val="00A13288"/>
    <w:rsid w:val="00A3593E"/>
    <w:rsid w:val="00A37CEC"/>
    <w:rsid w:val="00AC741C"/>
    <w:rsid w:val="00B1623D"/>
    <w:rsid w:val="00B2346B"/>
    <w:rsid w:val="00B61B6F"/>
    <w:rsid w:val="00C52B98"/>
    <w:rsid w:val="00CF16CC"/>
    <w:rsid w:val="00D45E34"/>
    <w:rsid w:val="00D94473"/>
    <w:rsid w:val="00DB5753"/>
    <w:rsid w:val="00DD5C76"/>
    <w:rsid w:val="00FE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C6"/>
    <w:rPr>
      <w:strike w:val="0"/>
      <w:dstrike w:val="0"/>
      <w:color w:val="0000FF"/>
      <w:u w:val="none"/>
      <w:effect w:val="none"/>
    </w:rPr>
  </w:style>
  <w:style w:type="paragraph" w:customStyle="1" w:styleId="style30">
    <w:name w:val="style30"/>
    <w:basedOn w:val="Normal"/>
    <w:rsid w:val="002551C6"/>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styleId="NormalWeb">
    <w:name w:val="Normal (Web)"/>
    <w:basedOn w:val="Normal"/>
    <w:uiPriority w:val="99"/>
    <w:unhideWhenUsed/>
    <w:rsid w:val="00255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1C6"/>
    <w:rPr>
      <w:b/>
      <w:bCs/>
    </w:rPr>
  </w:style>
  <w:style w:type="character" w:customStyle="1" w:styleId="style331">
    <w:name w:val="style331"/>
    <w:basedOn w:val="DefaultParagraphFont"/>
    <w:rsid w:val="002551C6"/>
    <w:rPr>
      <w:color w:val="000000"/>
      <w:sz w:val="36"/>
      <w:szCs w:val="36"/>
    </w:rPr>
  </w:style>
  <w:style w:type="character" w:customStyle="1" w:styleId="style261">
    <w:name w:val="style261"/>
    <w:basedOn w:val="DefaultParagraphFont"/>
    <w:rsid w:val="002551C6"/>
    <w:rPr>
      <w:sz w:val="36"/>
      <w:szCs w:val="36"/>
    </w:rPr>
  </w:style>
  <w:style w:type="character" w:customStyle="1" w:styleId="style351">
    <w:name w:val="style351"/>
    <w:basedOn w:val="DefaultParagraphFont"/>
    <w:rsid w:val="002551C6"/>
    <w:rPr>
      <w:color w:val="FF0000"/>
    </w:rPr>
  </w:style>
  <w:style w:type="character" w:customStyle="1" w:styleId="style341">
    <w:name w:val="style341"/>
    <w:basedOn w:val="DefaultParagraphFont"/>
    <w:rsid w:val="002551C6"/>
    <w:rPr>
      <w:color w:val="0000FF"/>
    </w:rPr>
  </w:style>
  <w:style w:type="character" w:styleId="Emphasis">
    <w:name w:val="Emphasis"/>
    <w:basedOn w:val="DefaultParagraphFont"/>
    <w:uiPriority w:val="20"/>
    <w:qFormat/>
    <w:rsid w:val="002551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C6"/>
    <w:rPr>
      <w:strike w:val="0"/>
      <w:dstrike w:val="0"/>
      <w:color w:val="0000FF"/>
      <w:u w:val="none"/>
      <w:effect w:val="none"/>
    </w:rPr>
  </w:style>
  <w:style w:type="paragraph" w:customStyle="1" w:styleId="style30">
    <w:name w:val="style30"/>
    <w:basedOn w:val="Normal"/>
    <w:rsid w:val="002551C6"/>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styleId="NormalWeb">
    <w:name w:val="Normal (Web)"/>
    <w:basedOn w:val="Normal"/>
    <w:uiPriority w:val="99"/>
    <w:unhideWhenUsed/>
    <w:rsid w:val="00255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1C6"/>
    <w:rPr>
      <w:b/>
      <w:bCs/>
    </w:rPr>
  </w:style>
  <w:style w:type="character" w:customStyle="1" w:styleId="style331">
    <w:name w:val="style331"/>
    <w:basedOn w:val="DefaultParagraphFont"/>
    <w:rsid w:val="002551C6"/>
    <w:rPr>
      <w:color w:val="000000"/>
      <w:sz w:val="36"/>
      <w:szCs w:val="36"/>
    </w:rPr>
  </w:style>
  <w:style w:type="character" w:customStyle="1" w:styleId="style261">
    <w:name w:val="style261"/>
    <w:basedOn w:val="DefaultParagraphFont"/>
    <w:rsid w:val="002551C6"/>
    <w:rPr>
      <w:sz w:val="36"/>
      <w:szCs w:val="36"/>
    </w:rPr>
  </w:style>
  <w:style w:type="character" w:customStyle="1" w:styleId="style351">
    <w:name w:val="style351"/>
    <w:basedOn w:val="DefaultParagraphFont"/>
    <w:rsid w:val="002551C6"/>
    <w:rPr>
      <w:color w:val="FF0000"/>
    </w:rPr>
  </w:style>
  <w:style w:type="character" w:customStyle="1" w:styleId="style341">
    <w:name w:val="style341"/>
    <w:basedOn w:val="DefaultParagraphFont"/>
    <w:rsid w:val="002551C6"/>
    <w:rPr>
      <w:color w:val="0000FF"/>
    </w:rPr>
  </w:style>
  <w:style w:type="character" w:styleId="Emphasis">
    <w:name w:val="Emphasis"/>
    <w:basedOn w:val="DefaultParagraphFont"/>
    <w:uiPriority w:val="20"/>
    <w:qFormat/>
    <w:rsid w:val="002551C6"/>
    <w:rPr>
      <w:i/>
      <w:iCs/>
    </w:rPr>
  </w:style>
</w:styles>
</file>

<file path=word/webSettings.xml><?xml version="1.0" encoding="utf-8"?>
<w:webSettings xmlns:r="http://schemas.openxmlformats.org/officeDocument/2006/relationships" xmlns:w="http://schemas.openxmlformats.org/wordprocessingml/2006/main">
  <w:divs>
    <w:div w:id="1509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6</cp:revision>
  <dcterms:created xsi:type="dcterms:W3CDTF">2013-08-09T21:54:00Z</dcterms:created>
  <dcterms:modified xsi:type="dcterms:W3CDTF">2013-08-10T13:26:00Z</dcterms:modified>
</cp:coreProperties>
</file>