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8D" w:rsidRPr="00565494" w:rsidRDefault="00E4678D" w:rsidP="00E4678D">
      <w:pPr>
        <w:jc w:val="both"/>
        <w:rPr>
          <w:rFonts w:ascii="Times New Roman" w:hAnsi="Times New Roman"/>
          <w:b/>
          <w:sz w:val="24"/>
          <w:szCs w:val="24"/>
        </w:rPr>
      </w:pPr>
      <w:r w:rsidRPr="00565494">
        <w:rPr>
          <w:rFonts w:ascii="Times New Roman" w:hAnsi="Times New Roman"/>
          <w:b/>
          <w:sz w:val="24"/>
          <w:szCs w:val="24"/>
        </w:rPr>
        <w:t>7th SUNDAY OF EASTER [</w:t>
      </w:r>
      <w:r>
        <w:rPr>
          <w:rFonts w:ascii="Times New Roman" w:hAnsi="Times New Roman"/>
          <w:b/>
          <w:sz w:val="24"/>
          <w:szCs w:val="24"/>
        </w:rPr>
        <w:t>1</w:t>
      </w:r>
      <w:r w:rsidRPr="00E4678D">
        <w:rPr>
          <w:rFonts w:ascii="Times New Roman" w:hAnsi="Times New Roman"/>
          <w:b/>
          <w:sz w:val="24"/>
          <w:szCs w:val="24"/>
          <w:vertAlign w:val="superscript"/>
        </w:rPr>
        <w:t>st</w:t>
      </w:r>
      <w:r>
        <w:rPr>
          <w:rFonts w:ascii="Times New Roman" w:hAnsi="Times New Roman"/>
          <w:b/>
          <w:sz w:val="24"/>
          <w:szCs w:val="24"/>
        </w:rPr>
        <w:t xml:space="preserve"> June, 2014</w:t>
      </w:r>
      <w:r w:rsidRPr="00565494">
        <w:rPr>
          <w:rFonts w:ascii="Times New Roman" w:hAnsi="Times New Roman"/>
          <w:b/>
          <w:sz w:val="24"/>
          <w:szCs w:val="24"/>
        </w:rPr>
        <w:t>]</w:t>
      </w:r>
    </w:p>
    <w:p w:rsidR="00E4678D" w:rsidRPr="00565494" w:rsidRDefault="00E4678D" w:rsidP="00E4678D">
      <w:pPr>
        <w:jc w:val="both"/>
        <w:rPr>
          <w:rFonts w:ascii="Times New Roman" w:hAnsi="Times New Roman"/>
          <w:sz w:val="24"/>
          <w:szCs w:val="24"/>
        </w:rPr>
      </w:pPr>
      <w:r w:rsidRPr="00565494">
        <w:rPr>
          <w:rFonts w:ascii="Times New Roman" w:hAnsi="Times New Roman"/>
          <w:sz w:val="24"/>
          <w:szCs w:val="24"/>
          <w:u w:val="single"/>
        </w:rPr>
        <w:t>READINGS:</w:t>
      </w:r>
      <w:r w:rsidRPr="00565494">
        <w:rPr>
          <w:rFonts w:ascii="Times New Roman" w:hAnsi="Times New Roman"/>
          <w:sz w:val="24"/>
          <w:szCs w:val="24"/>
        </w:rPr>
        <w:t xml:space="preserve"> Acts 1:</w:t>
      </w:r>
      <w:r>
        <w:rPr>
          <w:rFonts w:ascii="Times New Roman" w:hAnsi="Times New Roman"/>
          <w:sz w:val="24"/>
          <w:szCs w:val="24"/>
        </w:rPr>
        <w:t>12-14</w:t>
      </w:r>
      <w:r w:rsidRPr="00565494">
        <w:rPr>
          <w:rFonts w:ascii="Times New Roman" w:hAnsi="Times New Roman"/>
          <w:sz w:val="24"/>
          <w:szCs w:val="24"/>
        </w:rPr>
        <w:t xml:space="preserve"> / 1 </w:t>
      </w:r>
      <w:r>
        <w:rPr>
          <w:rFonts w:ascii="Times New Roman" w:hAnsi="Times New Roman"/>
          <w:sz w:val="24"/>
          <w:szCs w:val="24"/>
        </w:rPr>
        <w:t>Peter</w:t>
      </w:r>
      <w:r w:rsidRPr="00565494">
        <w:rPr>
          <w:rFonts w:ascii="Times New Roman" w:hAnsi="Times New Roman"/>
          <w:sz w:val="24"/>
          <w:szCs w:val="24"/>
        </w:rPr>
        <w:t xml:space="preserve"> 4:</w:t>
      </w:r>
      <w:r>
        <w:rPr>
          <w:rFonts w:ascii="Times New Roman" w:hAnsi="Times New Roman"/>
          <w:sz w:val="24"/>
          <w:szCs w:val="24"/>
        </w:rPr>
        <w:t>13-16</w:t>
      </w:r>
      <w:r w:rsidRPr="00565494">
        <w:rPr>
          <w:rFonts w:ascii="Times New Roman" w:hAnsi="Times New Roman"/>
          <w:sz w:val="24"/>
          <w:szCs w:val="24"/>
        </w:rPr>
        <w:t xml:space="preserve">/ John 17: </w:t>
      </w:r>
      <w:r>
        <w:rPr>
          <w:rFonts w:ascii="Times New Roman" w:hAnsi="Times New Roman"/>
          <w:sz w:val="24"/>
          <w:szCs w:val="24"/>
        </w:rPr>
        <w:t>1-11</w:t>
      </w:r>
    </w:p>
    <w:p w:rsidR="00E4678D" w:rsidRDefault="00E4678D" w:rsidP="00E4678D">
      <w:pPr>
        <w:jc w:val="both"/>
        <w:rPr>
          <w:rFonts w:ascii="Times New Roman" w:hAnsi="Times New Roman"/>
          <w:sz w:val="24"/>
          <w:szCs w:val="24"/>
        </w:rPr>
      </w:pPr>
      <w:r w:rsidRPr="00565494">
        <w:rPr>
          <w:rFonts w:ascii="Times New Roman" w:hAnsi="Times New Roman"/>
          <w:sz w:val="24"/>
          <w:szCs w:val="24"/>
          <w:u w:val="single"/>
        </w:rPr>
        <w:t xml:space="preserve">THEME: </w:t>
      </w:r>
      <w:r w:rsidRPr="00565494">
        <w:rPr>
          <w:rFonts w:ascii="Times New Roman" w:hAnsi="Times New Roman"/>
          <w:sz w:val="24"/>
          <w:szCs w:val="24"/>
        </w:rPr>
        <w:t xml:space="preserve"> ETERNAL LIFE ASSURANCE</w:t>
      </w:r>
    </w:p>
    <w:p w:rsidR="008462AC" w:rsidRDefault="008462AC" w:rsidP="008462AC">
      <w:pPr>
        <w:pStyle w:val="NormalWeb"/>
        <w:jc w:val="center"/>
      </w:pPr>
      <w:r>
        <w:t>By Very Rev. Fr. John Louis (</w:t>
      </w:r>
      <w:hyperlink r:id="rId4" w:history="1">
        <w:r>
          <w:rPr>
            <w:rStyle w:val="Hyperlink"/>
          </w:rPr>
          <w:t>http://frlouis.com</w:t>
        </w:r>
      </w:hyperlink>
      <w:r>
        <w:t>)</w:t>
      </w:r>
    </w:p>
    <w:p w:rsidR="00E4678D" w:rsidRPr="00565494" w:rsidRDefault="00E4678D" w:rsidP="00E4678D">
      <w:pPr>
        <w:jc w:val="both"/>
        <w:rPr>
          <w:rFonts w:ascii="Times New Roman" w:hAnsi="Times New Roman"/>
          <w:sz w:val="24"/>
          <w:szCs w:val="24"/>
        </w:rPr>
      </w:pPr>
      <w:bookmarkStart w:id="0" w:name="_GoBack"/>
      <w:bookmarkEnd w:id="0"/>
      <w:r w:rsidRPr="00565494">
        <w:rPr>
          <w:rFonts w:ascii="Times New Roman" w:hAnsi="Times New Roman"/>
          <w:sz w:val="24"/>
          <w:szCs w:val="24"/>
        </w:rPr>
        <w:t>INTRODUCTION</w:t>
      </w:r>
    </w:p>
    <w:p w:rsidR="00E4678D" w:rsidRPr="00565494" w:rsidRDefault="00E4678D" w:rsidP="00E4678D">
      <w:pPr>
        <w:jc w:val="both"/>
        <w:rPr>
          <w:rFonts w:ascii="Times New Roman" w:hAnsi="Times New Roman"/>
          <w:b/>
          <w:sz w:val="24"/>
          <w:szCs w:val="24"/>
          <w:u w:val="single"/>
        </w:rPr>
      </w:pPr>
      <w:r w:rsidRPr="00565494">
        <w:rPr>
          <w:rFonts w:ascii="Times New Roman" w:hAnsi="Times New Roman"/>
          <w:sz w:val="24"/>
          <w:szCs w:val="24"/>
        </w:rPr>
        <w:t xml:space="preserve">Beloved, Jesus did </w:t>
      </w:r>
      <w:r w:rsidRPr="00565494">
        <w:rPr>
          <w:rFonts w:ascii="Times New Roman" w:hAnsi="Times New Roman"/>
          <w:b/>
          <w:sz w:val="24"/>
          <w:szCs w:val="24"/>
        </w:rPr>
        <w:t>not</w:t>
      </w:r>
      <w:r w:rsidRPr="00565494">
        <w:rPr>
          <w:rFonts w:ascii="Times New Roman" w:hAnsi="Times New Roman"/>
          <w:sz w:val="24"/>
          <w:szCs w:val="24"/>
        </w:rPr>
        <w:t xml:space="preserve"> </w:t>
      </w:r>
      <w:r>
        <w:rPr>
          <w:rFonts w:ascii="Times New Roman" w:hAnsi="Times New Roman"/>
          <w:sz w:val="24"/>
          <w:szCs w:val="24"/>
        </w:rPr>
        <w:t>bequeath to</w:t>
      </w:r>
      <w:r w:rsidRPr="00565494">
        <w:rPr>
          <w:rFonts w:ascii="Times New Roman" w:hAnsi="Times New Roman"/>
          <w:sz w:val="24"/>
          <w:szCs w:val="24"/>
        </w:rPr>
        <w:t xml:space="preserve"> us </w:t>
      </w:r>
      <w:r>
        <w:rPr>
          <w:rFonts w:ascii="Times New Roman" w:hAnsi="Times New Roman"/>
          <w:b/>
          <w:sz w:val="24"/>
          <w:szCs w:val="24"/>
        </w:rPr>
        <w:t>any material</w:t>
      </w:r>
      <w:r w:rsidRPr="00565494">
        <w:rPr>
          <w:rFonts w:ascii="Times New Roman" w:hAnsi="Times New Roman"/>
          <w:sz w:val="24"/>
          <w:szCs w:val="24"/>
        </w:rPr>
        <w:t xml:space="preserve"> inheritance</w:t>
      </w:r>
      <w:r>
        <w:rPr>
          <w:rFonts w:ascii="Times New Roman" w:hAnsi="Times New Roman"/>
          <w:sz w:val="24"/>
          <w:szCs w:val="24"/>
        </w:rPr>
        <w:t xml:space="preserve"> (e.g. land, house, car)</w:t>
      </w:r>
      <w:r w:rsidRPr="00565494">
        <w:rPr>
          <w:rFonts w:ascii="Times New Roman" w:hAnsi="Times New Roman"/>
          <w:sz w:val="24"/>
          <w:szCs w:val="24"/>
        </w:rPr>
        <w:t>, for it could be stolen</w:t>
      </w:r>
      <w:r>
        <w:rPr>
          <w:rFonts w:ascii="Times New Roman" w:hAnsi="Times New Roman"/>
          <w:sz w:val="24"/>
          <w:szCs w:val="24"/>
        </w:rPr>
        <w:t>,</w:t>
      </w:r>
      <w:r w:rsidRPr="00565494">
        <w:rPr>
          <w:rFonts w:ascii="Times New Roman" w:hAnsi="Times New Roman"/>
          <w:sz w:val="24"/>
          <w:szCs w:val="24"/>
        </w:rPr>
        <w:t xml:space="preserve"> </w:t>
      </w:r>
      <w:r>
        <w:rPr>
          <w:rFonts w:ascii="Times New Roman" w:hAnsi="Times New Roman"/>
          <w:sz w:val="24"/>
          <w:szCs w:val="24"/>
        </w:rPr>
        <w:t>misused,</w:t>
      </w:r>
      <w:r w:rsidRPr="00565494">
        <w:rPr>
          <w:rFonts w:ascii="Times New Roman" w:hAnsi="Times New Roman"/>
          <w:sz w:val="24"/>
          <w:szCs w:val="24"/>
        </w:rPr>
        <w:t xml:space="preserve"> </w:t>
      </w:r>
      <w:r>
        <w:rPr>
          <w:rFonts w:ascii="Times New Roman" w:hAnsi="Times New Roman"/>
          <w:sz w:val="24"/>
          <w:szCs w:val="24"/>
        </w:rPr>
        <w:t xml:space="preserve">destroyed or litigated.  Rather, </w:t>
      </w:r>
      <w:r w:rsidRPr="00565494">
        <w:rPr>
          <w:rFonts w:ascii="Times New Roman" w:hAnsi="Times New Roman"/>
          <w:sz w:val="24"/>
          <w:szCs w:val="24"/>
        </w:rPr>
        <w:t>he left ETERNAL LIFE, AN EVERLASTING HAPPY LIFE IN HEAVEN as our inheritance!</w:t>
      </w:r>
      <w:r>
        <w:rPr>
          <w:rFonts w:ascii="Times New Roman" w:hAnsi="Times New Roman"/>
          <w:sz w:val="24"/>
          <w:szCs w:val="24"/>
        </w:rPr>
        <w:t xml:space="preserve">  </w:t>
      </w:r>
      <w:r w:rsidRPr="00565494">
        <w:rPr>
          <w:rFonts w:ascii="Times New Roman" w:hAnsi="Times New Roman"/>
          <w:sz w:val="24"/>
          <w:szCs w:val="24"/>
        </w:rPr>
        <w:t>And we could say that it was in his priestly prayer at the Last Supper (John 17, from which we took our gospel reading) that Jesus registered us on the ETERNAL LIFE ASSUURANCE POLICY (</w:t>
      </w:r>
      <w:r w:rsidRPr="00565494">
        <w:rPr>
          <w:rFonts w:ascii="Times New Roman" w:hAnsi="Times New Roman"/>
          <w:b/>
          <w:sz w:val="24"/>
          <w:szCs w:val="24"/>
        </w:rPr>
        <w:t>ELAP</w:t>
      </w:r>
      <w:r w:rsidRPr="00565494">
        <w:rPr>
          <w:rFonts w:ascii="Times New Roman" w:hAnsi="Times New Roman"/>
          <w:sz w:val="24"/>
          <w:szCs w:val="24"/>
        </w:rPr>
        <w:t>).  Hence, the theme of this message is ‘ETERNAL LIFE ASSURANCE.’</w:t>
      </w: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REGISTRATION</w:t>
      </w: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Jesus, at the Last Supper, after eating with his disciples, washing their feet and giving them his farewell message, prayed what we call his ‘priestly prayer.’ In this prayer, he prayed for: (a) his glorification through the cross, (b) his disciples, and (c) all of us who would later come to believe in the good news through the preaching of his disciples.</w:t>
      </w:r>
      <w:r>
        <w:rPr>
          <w:rFonts w:ascii="Times New Roman" w:hAnsi="Times New Roman"/>
          <w:sz w:val="24"/>
          <w:szCs w:val="24"/>
        </w:rPr>
        <w:t xml:space="preserve">  </w:t>
      </w:r>
      <w:r w:rsidRPr="00565494">
        <w:rPr>
          <w:rFonts w:ascii="Times New Roman" w:hAnsi="Times New Roman"/>
          <w:sz w:val="24"/>
          <w:szCs w:val="24"/>
        </w:rPr>
        <w:t xml:space="preserve">For what did he pray for us?  He prayed to the Father to grant </w:t>
      </w:r>
      <w:r w:rsidRPr="00565494">
        <w:rPr>
          <w:rFonts w:ascii="Times New Roman" w:hAnsi="Times New Roman"/>
          <w:b/>
          <w:sz w:val="24"/>
          <w:szCs w:val="24"/>
        </w:rPr>
        <w:t>eternal life</w:t>
      </w:r>
      <w:r w:rsidRPr="00565494">
        <w:rPr>
          <w:rFonts w:ascii="Times New Roman" w:hAnsi="Times New Roman"/>
          <w:sz w:val="24"/>
          <w:szCs w:val="24"/>
        </w:rPr>
        <w:t xml:space="preserve"> to the disciples and all</w:t>
      </w:r>
      <w:r w:rsidR="005E162C">
        <w:rPr>
          <w:rFonts w:ascii="Times New Roman" w:hAnsi="Times New Roman"/>
          <w:sz w:val="24"/>
          <w:szCs w:val="24"/>
        </w:rPr>
        <w:t xml:space="preserve"> of us who would believe in him, </w:t>
      </w:r>
      <w:r w:rsidRPr="00565494">
        <w:rPr>
          <w:rFonts w:ascii="Times New Roman" w:hAnsi="Times New Roman"/>
          <w:sz w:val="24"/>
          <w:szCs w:val="24"/>
        </w:rPr>
        <w:t xml:space="preserve">so that we would be with him happily forever in heaven, (John 17:24).  Thus, even before his death and even when we </w:t>
      </w:r>
      <w:r w:rsidR="0024658E">
        <w:rPr>
          <w:rFonts w:ascii="Times New Roman" w:hAnsi="Times New Roman"/>
          <w:sz w:val="24"/>
          <w:szCs w:val="24"/>
        </w:rPr>
        <w:t xml:space="preserve">were </w:t>
      </w:r>
      <w:r w:rsidRPr="00565494">
        <w:rPr>
          <w:rFonts w:ascii="Times New Roman" w:hAnsi="Times New Roman"/>
          <w:sz w:val="24"/>
          <w:szCs w:val="24"/>
        </w:rPr>
        <w:t>yet to be born, Jesus registered us on the ETERNAL LIFE ASSURANCE POLICY [</w:t>
      </w:r>
      <w:r w:rsidRPr="00565494">
        <w:rPr>
          <w:rFonts w:ascii="Times New Roman" w:hAnsi="Times New Roman"/>
          <w:b/>
          <w:sz w:val="24"/>
          <w:szCs w:val="24"/>
        </w:rPr>
        <w:t>ELAP</w:t>
      </w:r>
      <w:r w:rsidRPr="00565494">
        <w:rPr>
          <w:rFonts w:ascii="Times New Roman" w:hAnsi="Times New Roman"/>
          <w:sz w:val="24"/>
          <w:szCs w:val="24"/>
        </w:rPr>
        <w:t>].</w:t>
      </w:r>
    </w:p>
    <w:p w:rsidR="00E4678D" w:rsidRPr="00565494" w:rsidRDefault="00E4678D" w:rsidP="00E4678D">
      <w:pPr>
        <w:pStyle w:val="ListParagraph"/>
        <w:ind w:left="60"/>
        <w:jc w:val="both"/>
        <w:rPr>
          <w:rFonts w:ascii="Times New Roman" w:hAnsi="Times New Roman"/>
          <w:sz w:val="24"/>
          <w:szCs w:val="24"/>
        </w:rPr>
      </w:pP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PREMIUM</w:t>
      </w:r>
    </w:p>
    <w:p w:rsidR="00E4678D"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 xml:space="preserve">When one registers with a LIFE ASSURANCE COMPANY, he/she has to indicate the premium </w:t>
      </w:r>
      <w:proofErr w:type="gramStart"/>
      <w:r w:rsidRPr="00565494">
        <w:rPr>
          <w:rFonts w:ascii="Times New Roman" w:hAnsi="Times New Roman"/>
          <w:sz w:val="24"/>
          <w:szCs w:val="24"/>
        </w:rPr>
        <w:t>of</w:t>
      </w:r>
      <w:proofErr w:type="gramEnd"/>
      <w:r w:rsidRPr="00565494">
        <w:rPr>
          <w:rFonts w:ascii="Times New Roman" w:hAnsi="Times New Roman"/>
          <w:sz w:val="24"/>
          <w:szCs w:val="24"/>
        </w:rPr>
        <w:t xml:space="preserve"> his choice</w:t>
      </w:r>
      <w:r w:rsidR="005E162C">
        <w:rPr>
          <w:rFonts w:ascii="Times New Roman" w:hAnsi="Times New Roman"/>
          <w:sz w:val="24"/>
          <w:szCs w:val="24"/>
        </w:rPr>
        <w:t>.  That is,</w:t>
      </w:r>
      <w:r w:rsidRPr="00565494">
        <w:rPr>
          <w:rFonts w:ascii="Times New Roman" w:hAnsi="Times New Roman"/>
          <w:sz w:val="24"/>
          <w:szCs w:val="24"/>
        </w:rPr>
        <w:t xml:space="preserve"> the amount of money to be paid; how often to pay it [monthly, quarterly, annually, etc]; and, the mode of payment [by cash, cheque, bank order, etc].  Beloved, in our case, the </w:t>
      </w:r>
      <w:r w:rsidRPr="00565494">
        <w:rPr>
          <w:rFonts w:ascii="Times New Roman" w:hAnsi="Times New Roman"/>
          <w:b/>
          <w:sz w:val="24"/>
          <w:szCs w:val="24"/>
        </w:rPr>
        <w:t>amount</w:t>
      </w:r>
      <w:r w:rsidRPr="00565494">
        <w:rPr>
          <w:rFonts w:ascii="Times New Roman" w:hAnsi="Times New Roman"/>
          <w:sz w:val="24"/>
          <w:szCs w:val="24"/>
        </w:rPr>
        <w:t xml:space="preserve"> Jesus paid is </w:t>
      </w:r>
      <w:r w:rsidRPr="00565494">
        <w:rPr>
          <w:rFonts w:ascii="Times New Roman" w:hAnsi="Times New Roman"/>
          <w:b/>
          <w:sz w:val="24"/>
          <w:szCs w:val="24"/>
        </w:rPr>
        <w:t>priceless</w:t>
      </w:r>
      <w:r w:rsidRPr="00565494">
        <w:rPr>
          <w:rFonts w:ascii="Times New Roman" w:hAnsi="Times New Roman"/>
          <w:sz w:val="24"/>
          <w:szCs w:val="24"/>
        </w:rPr>
        <w:t xml:space="preserve">, the </w:t>
      </w:r>
      <w:r w:rsidRPr="00565494">
        <w:rPr>
          <w:rFonts w:ascii="Times New Roman" w:hAnsi="Times New Roman"/>
          <w:b/>
          <w:sz w:val="24"/>
          <w:szCs w:val="24"/>
        </w:rPr>
        <w:t>frequency</w:t>
      </w:r>
      <w:r w:rsidRPr="00565494">
        <w:rPr>
          <w:rFonts w:ascii="Times New Roman" w:hAnsi="Times New Roman"/>
          <w:sz w:val="24"/>
          <w:szCs w:val="24"/>
        </w:rPr>
        <w:t xml:space="preserve"> is ‘</w:t>
      </w:r>
      <w:r w:rsidRPr="00565494">
        <w:rPr>
          <w:rFonts w:ascii="Times New Roman" w:hAnsi="Times New Roman"/>
          <w:b/>
          <w:sz w:val="24"/>
          <w:szCs w:val="24"/>
        </w:rPr>
        <w:t>once and for all</w:t>
      </w:r>
      <w:r w:rsidRPr="00565494">
        <w:rPr>
          <w:rFonts w:ascii="Times New Roman" w:hAnsi="Times New Roman"/>
          <w:sz w:val="24"/>
          <w:szCs w:val="24"/>
        </w:rPr>
        <w:t xml:space="preserve">,' and the </w:t>
      </w:r>
      <w:r w:rsidRPr="00565494">
        <w:rPr>
          <w:rFonts w:ascii="Times New Roman" w:hAnsi="Times New Roman"/>
          <w:b/>
          <w:sz w:val="24"/>
          <w:szCs w:val="24"/>
        </w:rPr>
        <w:t>mode of payment</w:t>
      </w:r>
      <w:r w:rsidRPr="00565494">
        <w:rPr>
          <w:rFonts w:ascii="Times New Roman" w:hAnsi="Times New Roman"/>
          <w:sz w:val="24"/>
          <w:szCs w:val="24"/>
        </w:rPr>
        <w:t xml:space="preserve"> is through his most </w:t>
      </w:r>
      <w:r w:rsidRPr="00565494">
        <w:rPr>
          <w:rFonts w:ascii="Times New Roman" w:hAnsi="Times New Roman"/>
          <w:b/>
          <w:sz w:val="24"/>
          <w:szCs w:val="24"/>
        </w:rPr>
        <w:t>precious blood</w:t>
      </w:r>
      <w:r w:rsidRPr="00565494">
        <w:rPr>
          <w:rFonts w:ascii="Times New Roman" w:hAnsi="Times New Roman"/>
          <w:sz w:val="24"/>
          <w:szCs w:val="24"/>
        </w:rPr>
        <w:t>.</w:t>
      </w:r>
    </w:p>
    <w:p w:rsidR="00E4678D" w:rsidRPr="00565494" w:rsidRDefault="00E4678D" w:rsidP="00E4678D">
      <w:pPr>
        <w:pStyle w:val="ListParagraph"/>
        <w:ind w:left="0"/>
        <w:jc w:val="both"/>
        <w:rPr>
          <w:rFonts w:ascii="Times New Roman" w:hAnsi="Times New Roman"/>
          <w:sz w:val="24"/>
          <w:szCs w:val="24"/>
        </w:rPr>
      </w:pPr>
    </w:p>
    <w:p w:rsidR="00E4678D"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PRICELESS: Beloved, if one has to pay a huge sum of money as premium for just the 10, 20 or 30 years after his/her retirement, then the premium sum for ETERNAL or EVERLASTING LIFE is certainly PRICELESS.  It is an amount no human being can pay, but the good news is Jesus has paid it for us!</w:t>
      </w:r>
    </w:p>
    <w:p w:rsidR="00E4678D" w:rsidRPr="00565494" w:rsidRDefault="00E4678D" w:rsidP="00E4678D">
      <w:pPr>
        <w:pStyle w:val="ListParagraph"/>
        <w:ind w:left="0"/>
        <w:jc w:val="both"/>
        <w:rPr>
          <w:rFonts w:ascii="Times New Roman" w:hAnsi="Times New Roman"/>
          <w:sz w:val="24"/>
          <w:szCs w:val="24"/>
        </w:rPr>
      </w:pPr>
    </w:p>
    <w:p w:rsidR="00E4678D"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FREQUENCY: He who is infinitely rich, he to whom the heavens and universe belong, does not waste time to pay the premium in bits [monthly, quarterly or annually]; he has paid it ONCE AND FOR ALL for all of us!</w:t>
      </w:r>
    </w:p>
    <w:p w:rsidR="00E4678D" w:rsidRPr="00565494" w:rsidRDefault="00E4678D" w:rsidP="00E4678D">
      <w:pPr>
        <w:pStyle w:val="ListParagraph"/>
        <w:ind w:left="0"/>
        <w:jc w:val="both"/>
        <w:rPr>
          <w:rFonts w:ascii="Times New Roman" w:hAnsi="Times New Roman"/>
          <w:sz w:val="24"/>
          <w:szCs w:val="24"/>
        </w:rPr>
      </w:pP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MODE OF PAYMENT: Jesus paid the premium for us, not by cash, nor by cheque nor by bank order, but by the blood he shed through his sacrificial death.  O, how blessed we are to have the most priceless premium paid once and for all by the precious blood of Jesus!</w:t>
      </w:r>
    </w:p>
    <w:p w:rsidR="00E4678D" w:rsidRPr="00565494" w:rsidRDefault="00E4678D" w:rsidP="00E4678D">
      <w:pPr>
        <w:pStyle w:val="ListParagraph"/>
        <w:ind w:left="0"/>
        <w:jc w:val="both"/>
        <w:rPr>
          <w:rFonts w:ascii="Times New Roman" w:hAnsi="Times New Roman"/>
          <w:sz w:val="24"/>
          <w:szCs w:val="24"/>
        </w:rPr>
      </w:pP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BENEFITS</w:t>
      </w:r>
    </w:p>
    <w:p w:rsidR="00E4678D" w:rsidRDefault="00E4678D" w:rsidP="00E4678D">
      <w:pPr>
        <w:pStyle w:val="ListParagraph"/>
        <w:ind w:left="0"/>
        <w:jc w:val="both"/>
        <w:rPr>
          <w:rFonts w:ascii="Times New Roman" w:hAnsi="Times New Roman"/>
          <w:b/>
          <w:sz w:val="24"/>
          <w:szCs w:val="24"/>
        </w:rPr>
      </w:pPr>
      <w:r w:rsidRPr="00565494">
        <w:rPr>
          <w:rFonts w:ascii="Times New Roman" w:hAnsi="Times New Roman"/>
          <w:sz w:val="24"/>
          <w:szCs w:val="24"/>
        </w:rPr>
        <w:t xml:space="preserve">Eternal happiness in heaven is the ultimate benefit we receive from the ELAP Jesus has registered us on and fully paid for us.  Some people invest with a life assurance company, but they do not live long enough to enjoy their benefits [they die before retirement], but with ELAP death does not mean forfeiting the benefits, but </w:t>
      </w:r>
      <w:r w:rsidRPr="00565494">
        <w:rPr>
          <w:rFonts w:ascii="Times New Roman" w:hAnsi="Times New Roman"/>
          <w:b/>
          <w:sz w:val="24"/>
          <w:szCs w:val="24"/>
        </w:rPr>
        <w:t>the beginning of enjoying the ultimate benefit.</w:t>
      </w:r>
    </w:p>
    <w:p w:rsidR="00E4678D" w:rsidRPr="00565494" w:rsidRDefault="00E4678D" w:rsidP="00E4678D">
      <w:pPr>
        <w:pStyle w:val="ListParagraph"/>
        <w:ind w:left="0"/>
        <w:jc w:val="both"/>
        <w:rPr>
          <w:rFonts w:ascii="Times New Roman" w:hAnsi="Times New Roman"/>
          <w:b/>
          <w:sz w:val="24"/>
          <w:szCs w:val="24"/>
        </w:rPr>
      </w:pP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 xml:space="preserve">Others invest in earthly life assurance and they live long enough to enjoy the benefit, but depreciation sets in the longer they live on after retirement; but with what God is offering us through ELAP, the </w:t>
      </w:r>
      <w:r w:rsidRPr="00565494">
        <w:rPr>
          <w:rFonts w:ascii="Times New Roman" w:hAnsi="Times New Roman"/>
          <w:b/>
          <w:sz w:val="24"/>
          <w:szCs w:val="24"/>
        </w:rPr>
        <w:t>value remains the same for ever</w:t>
      </w:r>
      <w:r w:rsidRPr="00565494">
        <w:rPr>
          <w:rFonts w:ascii="Times New Roman" w:hAnsi="Times New Roman"/>
          <w:sz w:val="24"/>
          <w:szCs w:val="24"/>
        </w:rPr>
        <w:t xml:space="preserve"> because nothing in heaven changes value [it is not like the Ghana Cedi, whose values was promised to be the same but we experience the contrary].</w:t>
      </w:r>
    </w:p>
    <w:p w:rsidR="00E4678D" w:rsidRPr="00565494" w:rsidRDefault="00E4678D" w:rsidP="00E4678D">
      <w:pPr>
        <w:pStyle w:val="ListParagraph"/>
        <w:ind w:left="360"/>
        <w:jc w:val="both"/>
        <w:rPr>
          <w:rFonts w:ascii="Times New Roman" w:hAnsi="Times New Roman"/>
          <w:sz w:val="24"/>
          <w:szCs w:val="24"/>
        </w:rPr>
      </w:pPr>
    </w:p>
    <w:p w:rsidR="00E4678D" w:rsidRPr="00565494" w:rsidRDefault="00E4678D" w:rsidP="00E4678D">
      <w:pPr>
        <w:pStyle w:val="ListParagraph"/>
        <w:ind w:left="0"/>
        <w:jc w:val="both"/>
        <w:rPr>
          <w:rFonts w:ascii="Times New Roman" w:hAnsi="Times New Roman"/>
          <w:sz w:val="24"/>
          <w:szCs w:val="24"/>
        </w:rPr>
      </w:pPr>
      <w:r w:rsidRPr="00565494">
        <w:rPr>
          <w:rFonts w:ascii="Times New Roman" w:hAnsi="Times New Roman"/>
          <w:sz w:val="24"/>
          <w:szCs w:val="24"/>
        </w:rPr>
        <w:t>CLAIMING THE BENEFITS</w:t>
      </w:r>
    </w:p>
    <w:p w:rsidR="003F0F41" w:rsidRDefault="00E4678D" w:rsidP="003F0F41">
      <w:pPr>
        <w:pStyle w:val="ListParagraph"/>
        <w:ind w:left="0"/>
        <w:jc w:val="both"/>
        <w:rPr>
          <w:rFonts w:ascii="Times New Roman" w:hAnsi="Times New Roman"/>
          <w:sz w:val="24"/>
          <w:szCs w:val="24"/>
        </w:rPr>
      </w:pPr>
      <w:r w:rsidRPr="00565494">
        <w:rPr>
          <w:rFonts w:ascii="Times New Roman" w:hAnsi="Times New Roman"/>
          <w:sz w:val="24"/>
          <w:szCs w:val="24"/>
        </w:rPr>
        <w:t>Beloved, though we are not expected to contribute towards the premium for eternal life, Jesus expects us to keep well the ‘</w:t>
      </w:r>
      <w:r w:rsidRPr="00565494">
        <w:rPr>
          <w:rFonts w:ascii="Times New Roman" w:hAnsi="Times New Roman"/>
          <w:b/>
          <w:sz w:val="24"/>
          <w:szCs w:val="24"/>
        </w:rPr>
        <w:t>certificate of registration</w:t>
      </w:r>
      <w:r w:rsidRPr="00565494">
        <w:rPr>
          <w:rFonts w:ascii="Times New Roman" w:hAnsi="Times New Roman"/>
          <w:sz w:val="24"/>
          <w:szCs w:val="24"/>
        </w:rPr>
        <w:t xml:space="preserve">.’ </w:t>
      </w:r>
      <w:r w:rsidR="003F0F41">
        <w:rPr>
          <w:rFonts w:ascii="Times New Roman" w:hAnsi="Times New Roman"/>
          <w:sz w:val="24"/>
          <w:szCs w:val="24"/>
        </w:rPr>
        <w:t xml:space="preserve"> By a life rooted in faith, love and obedience to </w:t>
      </w:r>
      <w:r w:rsidR="00DF12B0">
        <w:rPr>
          <w:rFonts w:ascii="Times New Roman" w:hAnsi="Times New Roman"/>
          <w:sz w:val="24"/>
          <w:szCs w:val="24"/>
        </w:rPr>
        <w:t>the Lord</w:t>
      </w:r>
      <w:r w:rsidR="003F0F41">
        <w:rPr>
          <w:rFonts w:ascii="Times New Roman" w:hAnsi="Times New Roman"/>
          <w:sz w:val="24"/>
          <w:szCs w:val="24"/>
        </w:rPr>
        <w:t xml:space="preserve">, we keep the </w:t>
      </w:r>
      <w:r w:rsidR="003F0F41" w:rsidRPr="00565494">
        <w:rPr>
          <w:rFonts w:ascii="Times New Roman" w:hAnsi="Times New Roman"/>
          <w:sz w:val="24"/>
          <w:szCs w:val="24"/>
        </w:rPr>
        <w:t>‘</w:t>
      </w:r>
      <w:r w:rsidR="003F0F41" w:rsidRPr="00565494">
        <w:rPr>
          <w:rFonts w:ascii="Times New Roman" w:hAnsi="Times New Roman"/>
          <w:b/>
          <w:sz w:val="24"/>
          <w:szCs w:val="24"/>
        </w:rPr>
        <w:t>certificate of registration</w:t>
      </w:r>
      <w:r w:rsidR="003F0F41" w:rsidRPr="00565494">
        <w:rPr>
          <w:rFonts w:ascii="Times New Roman" w:hAnsi="Times New Roman"/>
          <w:sz w:val="24"/>
          <w:szCs w:val="24"/>
        </w:rPr>
        <w:t>’</w:t>
      </w:r>
      <w:r w:rsidR="003F0F41">
        <w:rPr>
          <w:rFonts w:ascii="Times New Roman" w:hAnsi="Times New Roman"/>
          <w:sz w:val="24"/>
          <w:szCs w:val="24"/>
        </w:rPr>
        <w:t xml:space="preserve"> intact.  </w:t>
      </w:r>
      <w:r w:rsidR="00DF12B0">
        <w:rPr>
          <w:rFonts w:ascii="Times New Roman" w:hAnsi="Times New Roman"/>
          <w:sz w:val="24"/>
          <w:szCs w:val="24"/>
        </w:rPr>
        <w:t>Therefore, b</w:t>
      </w:r>
      <w:r w:rsidR="003F0F41" w:rsidRPr="00565494">
        <w:rPr>
          <w:rFonts w:ascii="Times New Roman" w:hAnsi="Times New Roman"/>
          <w:sz w:val="24"/>
          <w:szCs w:val="24"/>
        </w:rPr>
        <w:t xml:space="preserve">eloved, I pray that the </w:t>
      </w:r>
      <w:r w:rsidR="003F0F41" w:rsidRPr="00565494">
        <w:rPr>
          <w:rFonts w:ascii="Times New Roman" w:hAnsi="Times New Roman"/>
          <w:b/>
          <w:sz w:val="24"/>
          <w:szCs w:val="24"/>
        </w:rPr>
        <w:t>Holy Spirit</w:t>
      </w:r>
      <w:r w:rsidR="003F0F41" w:rsidRPr="00565494">
        <w:rPr>
          <w:rFonts w:ascii="Times New Roman" w:hAnsi="Times New Roman"/>
          <w:sz w:val="24"/>
          <w:szCs w:val="24"/>
        </w:rPr>
        <w:t xml:space="preserve">, the </w:t>
      </w:r>
      <w:r w:rsidR="003F0F41" w:rsidRPr="00565494">
        <w:rPr>
          <w:rFonts w:ascii="Times New Roman" w:hAnsi="Times New Roman"/>
          <w:b/>
          <w:sz w:val="24"/>
          <w:szCs w:val="24"/>
        </w:rPr>
        <w:t>CEO of ELAP</w:t>
      </w:r>
      <w:r w:rsidR="003F0F41">
        <w:rPr>
          <w:rFonts w:ascii="Times New Roman" w:hAnsi="Times New Roman"/>
          <w:b/>
          <w:sz w:val="24"/>
          <w:szCs w:val="24"/>
        </w:rPr>
        <w:t>,</w:t>
      </w:r>
      <w:r w:rsidR="003F0F41" w:rsidRPr="00565494">
        <w:rPr>
          <w:rFonts w:ascii="Times New Roman" w:hAnsi="Times New Roman"/>
          <w:sz w:val="24"/>
          <w:szCs w:val="24"/>
        </w:rPr>
        <w:t xml:space="preserve"> </w:t>
      </w:r>
      <w:r w:rsidR="003F0F41">
        <w:rPr>
          <w:rFonts w:ascii="Times New Roman" w:hAnsi="Times New Roman"/>
          <w:sz w:val="24"/>
          <w:szCs w:val="24"/>
        </w:rPr>
        <w:t>will</w:t>
      </w:r>
      <w:r w:rsidR="003F0F41" w:rsidRPr="00565494">
        <w:rPr>
          <w:rFonts w:ascii="Times New Roman" w:hAnsi="Times New Roman"/>
          <w:sz w:val="24"/>
          <w:szCs w:val="24"/>
        </w:rPr>
        <w:t xml:space="preserve"> </w:t>
      </w:r>
      <w:r w:rsidR="00DF12B0">
        <w:rPr>
          <w:rFonts w:ascii="Times New Roman" w:hAnsi="Times New Roman"/>
          <w:sz w:val="24"/>
          <w:szCs w:val="24"/>
        </w:rPr>
        <w:t xml:space="preserve">enable us to </w:t>
      </w:r>
      <w:r w:rsidR="003F0F41" w:rsidRPr="00565494">
        <w:rPr>
          <w:rFonts w:ascii="Times New Roman" w:hAnsi="Times New Roman"/>
          <w:sz w:val="24"/>
          <w:szCs w:val="24"/>
        </w:rPr>
        <w:t xml:space="preserve">keep our </w:t>
      </w:r>
      <w:r w:rsidR="003F0F41" w:rsidRPr="00565494">
        <w:rPr>
          <w:rFonts w:ascii="Times New Roman" w:hAnsi="Times New Roman"/>
          <w:b/>
          <w:sz w:val="24"/>
          <w:szCs w:val="24"/>
        </w:rPr>
        <w:t>certificates</w:t>
      </w:r>
      <w:r w:rsidR="003F0F41" w:rsidRPr="00565494">
        <w:rPr>
          <w:rFonts w:ascii="Times New Roman" w:hAnsi="Times New Roman"/>
          <w:sz w:val="24"/>
          <w:szCs w:val="24"/>
        </w:rPr>
        <w:t xml:space="preserve"> intact</w:t>
      </w:r>
      <w:r w:rsidR="0008483C">
        <w:rPr>
          <w:rFonts w:ascii="Times New Roman" w:hAnsi="Times New Roman"/>
          <w:sz w:val="24"/>
          <w:szCs w:val="24"/>
        </w:rPr>
        <w:t>,</w:t>
      </w:r>
      <w:r w:rsidR="003F0F41" w:rsidRPr="00565494">
        <w:rPr>
          <w:rFonts w:ascii="Times New Roman" w:hAnsi="Times New Roman"/>
          <w:sz w:val="24"/>
          <w:szCs w:val="24"/>
        </w:rPr>
        <w:t xml:space="preserve"> through an ever renewed</w:t>
      </w:r>
      <w:r w:rsidR="003F0F41" w:rsidRPr="00565494">
        <w:rPr>
          <w:rFonts w:ascii="Times New Roman" w:hAnsi="Times New Roman"/>
          <w:b/>
          <w:sz w:val="24"/>
          <w:szCs w:val="24"/>
        </w:rPr>
        <w:t xml:space="preserve"> faith</w:t>
      </w:r>
      <w:r w:rsidR="003F0F41" w:rsidRPr="00565494">
        <w:rPr>
          <w:rFonts w:ascii="Times New Roman" w:hAnsi="Times New Roman"/>
          <w:sz w:val="24"/>
          <w:szCs w:val="24"/>
        </w:rPr>
        <w:t xml:space="preserve"> in, </w:t>
      </w:r>
      <w:r w:rsidR="003F0F41" w:rsidRPr="00565494">
        <w:rPr>
          <w:rFonts w:ascii="Times New Roman" w:hAnsi="Times New Roman"/>
          <w:b/>
          <w:sz w:val="24"/>
          <w:szCs w:val="24"/>
        </w:rPr>
        <w:t>love</w:t>
      </w:r>
      <w:r w:rsidR="00DF12B0">
        <w:rPr>
          <w:rFonts w:ascii="Times New Roman" w:hAnsi="Times New Roman"/>
          <w:sz w:val="24"/>
          <w:szCs w:val="24"/>
        </w:rPr>
        <w:t xml:space="preserve"> of and</w:t>
      </w:r>
      <w:r w:rsidR="003F0F41" w:rsidRPr="00565494">
        <w:rPr>
          <w:rFonts w:ascii="Times New Roman" w:hAnsi="Times New Roman"/>
          <w:sz w:val="24"/>
          <w:szCs w:val="24"/>
        </w:rPr>
        <w:t xml:space="preserve"> </w:t>
      </w:r>
      <w:r w:rsidR="003F0F41" w:rsidRPr="00565494">
        <w:rPr>
          <w:rFonts w:ascii="Times New Roman" w:hAnsi="Times New Roman"/>
          <w:b/>
          <w:sz w:val="24"/>
          <w:szCs w:val="24"/>
        </w:rPr>
        <w:t>loyalty</w:t>
      </w:r>
      <w:r w:rsidR="003F0F41" w:rsidRPr="00565494">
        <w:rPr>
          <w:rFonts w:ascii="Times New Roman" w:hAnsi="Times New Roman"/>
          <w:sz w:val="24"/>
          <w:szCs w:val="24"/>
        </w:rPr>
        <w:t xml:space="preserve"> to the Lord.</w:t>
      </w:r>
      <w:r w:rsidR="003F0F41">
        <w:rPr>
          <w:rFonts w:ascii="Times New Roman" w:hAnsi="Times New Roman"/>
          <w:sz w:val="24"/>
          <w:szCs w:val="24"/>
        </w:rPr>
        <w:t xml:space="preserve">  Then, after this life, we will claim the ineffable benefits of eternal life assurance</w:t>
      </w:r>
      <w:r w:rsidR="00DF12B0">
        <w:rPr>
          <w:rFonts w:ascii="Times New Roman" w:hAnsi="Times New Roman"/>
          <w:sz w:val="24"/>
          <w:szCs w:val="24"/>
        </w:rPr>
        <w:t>, in the great jubilation of the angels and saints, to the glory of God</w:t>
      </w:r>
      <w:r w:rsidR="003F0F41">
        <w:rPr>
          <w:rFonts w:ascii="Times New Roman" w:hAnsi="Times New Roman"/>
          <w:sz w:val="24"/>
          <w:szCs w:val="24"/>
        </w:rPr>
        <w:t xml:space="preserve">!  Amen! </w:t>
      </w:r>
    </w:p>
    <w:p w:rsidR="00E4678D" w:rsidRDefault="00E4678D" w:rsidP="00E4678D">
      <w:pPr>
        <w:pStyle w:val="ListParagraph"/>
        <w:ind w:left="0"/>
        <w:jc w:val="both"/>
        <w:rPr>
          <w:rFonts w:ascii="Times New Roman" w:hAnsi="Times New Roman"/>
          <w:sz w:val="24"/>
          <w:szCs w:val="24"/>
        </w:rPr>
      </w:pPr>
    </w:p>
    <w:p w:rsidR="00E4678D" w:rsidRPr="00565494" w:rsidRDefault="00E4678D" w:rsidP="00E4678D">
      <w:pPr>
        <w:pStyle w:val="ListParagraph"/>
        <w:ind w:left="0"/>
        <w:jc w:val="both"/>
        <w:rPr>
          <w:rFonts w:ascii="Times New Roman" w:hAnsi="Times New Roman"/>
          <w:sz w:val="24"/>
          <w:szCs w:val="24"/>
        </w:rPr>
      </w:pPr>
    </w:p>
    <w:p w:rsidR="00E4678D" w:rsidRPr="00565494" w:rsidRDefault="003F0F41" w:rsidP="00E4678D">
      <w:pPr>
        <w:pStyle w:val="ListParagraph"/>
        <w:ind w:left="0"/>
        <w:jc w:val="both"/>
        <w:rPr>
          <w:rFonts w:ascii="Times New Roman" w:hAnsi="Times New Roman"/>
          <w:sz w:val="24"/>
          <w:szCs w:val="24"/>
        </w:rPr>
      </w:pPr>
      <w:r>
        <w:rPr>
          <w:rFonts w:ascii="Times New Roman" w:hAnsi="Times New Roman"/>
          <w:sz w:val="24"/>
          <w:szCs w:val="24"/>
        </w:rPr>
        <w:t>.</w:t>
      </w:r>
    </w:p>
    <w:p w:rsidR="00E4678D" w:rsidRPr="00565494" w:rsidRDefault="00E4678D" w:rsidP="00E4678D">
      <w:pPr>
        <w:pStyle w:val="ListParagraph"/>
        <w:ind w:left="0"/>
        <w:jc w:val="both"/>
        <w:rPr>
          <w:rFonts w:ascii="Times New Roman" w:hAnsi="Times New Roman"/>
          <w:sz w:val="24"/>
          <w:szCs w:val="24"/>
        </w:rPr>
      </w:pPr>
    </w:p>
    <w:p w:rsidR="00E4678D" w:rsidRPr="00565494" w:rsidRDefault="003F0F41" w:rsidP="00E4678D">
      <w:pPr>
        <w:pStyle w:val="ListParagraph"/>
        <w:ind w:left="420"/>
        <w:jc w:val="both"/>
        <w:rPr>
          <w:rFonts w:ascii="Times New Roman" w:hAnsi="Times New Roman"/>
          <w:sz w:val="24"/>
          <w:szCs w:val="24"/>
        </w:rPr>
      </w:pPr>
      <w:r>
        <w:rPr>
          <w:rFonts w:ascii="Times New Roman" w:hAnsi="Times New Roman"/>
          <w:sz w:val="24"/>
          <w:szCs w:val="24"/>
        </w:rPr>
        <w:t xml:space="preserve"> </w:t>
      </w:r>
    </w:p>
    <w:p w:rsidR="00395472" w:rsidRDefault="00395472"/>
    <w:sectPr w:rsidR="00395472" w:rsidSect="0039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4678D"/>
    <w:rsid w:val="0008483C"/>
    <w:rsid w:val="0024658E"/>
    <w:rsid w:val="00395472"/>
    <w:rsid w:val="003F0F41"/>
    <w:rsid w:val="005E162C"/>
    <w:rsid w:val="008462AC"/>
    <w:rsid w:val="00DF12B0"/>
    <w:rsid w:val="00E4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8DD88-5F66-4D8E-AF9E-71EC88DA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8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D"/>
    <w:pPr>
      <w:ind w:left="720"/>
      <w:contextualSpacing/>
    </w:pPr>
  </w:style>
  <w:style w:type="character" w:styleId="Hyperlink">
    <w:name w:val="Hyperlink"/>
    <w:basedOn w:val="DefaultParagraphFont"/>
    <w:uiPriority w:val="99"/>
    <w:semiHidden/>
    <w:unhideWhenUsed/>
    <w:rsid w:val="008462AC"/>
    <w:rPr>
      <w:color w:val="0000FF"/>
      <w:u w:val="single"/>
    </w:rPr>
  </w:style>
  <w:style w:type="paragraph" w:styleId="NormalWeb">
    <w:name w:val="Normal (Web)"/>
    <w:basedOn w:val="Normal"/>
    <w:uiPriority w:val="99"/>
    <w:semiHidden/>
    <w:unhideWhenUsed/>
    <w:rsid w:val="008462A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GADEL</cp:lastModifiedBy>
  <cp:revision>4</cp:revision>
  <dcterms:created xsi:type="dcterms:W3CDTF">2014-05-31T11:03:00Z</dcterms:created>
  <dcterms:modified xsi:type="dcterms:W3CDTF">2014-05-31T13:58:00Z</dcterms:modified>
</cp:coreProperties>
</file>